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9"/>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103"/>
      </w:tblGrid>
      <w:tr w:rsidR="0021115D" w:rsidRPr="0021115D" w:rsidTr="0021115D">
        <w:tc>
          <w:tcPr>
            <w:tcW w:w="4361" w:type="dxa"/>
          </w:tcPr>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p>
          <w:p w:rsidR="0021115D" w:rsidRPr="0021115D" w:rsidRDefault="0021115D" w:rsidP="0021115D">
            <w:pPr>
              <w:widowControl w:val="0"/>
              <w:autoSpaceDE w:val="0"/>
              <w:autoSpaceDN w:val="0"/>
              <w:adjustRightInd w:val="0"/>
              <w:ind w:right="317"/>
              <w:jc w:val="center"/>
              <w:rPr>
                <w:rFonts w:ascii="Times New Roman" w:eastAsia="Times New Roman" w:hAnsi="Times New Roman"/>
                <w:sz w:val="28"/>
                <w:szCs w:val="28"/>
                <w:lang w:eastAsia="ru-RU"/>
              </w:rPr>
            </w:pPr>
            <w:r w:rsidRPr="0021115D">
              <w:rPr>
                <w:rFonts w:ascii="Times New Roman" w:eastAsia="Times New Roman" w:hAnsi="Times New Roman"/>
                <w:bCs/>
                <w:sz w:val="28"/>
                <w:szCs w:val="28"/>
                <w:lang w:eastAsia="ru-RU"/>
              </w:rPr>
              <w:t>Муниципальное</w:t>
            </w:r>
            <w:r w:rsidRPr="0021115D">
              <w:rPr>
                <w:rFonts w:ascii="Times New Roman" w:eastAsia="Times New Roman" w:hAnsi="Times New Roman"/>
                <w:b/>
                <w:sz w:val="32"/>
                <w:szCs w:val="32"/>
                <w:lang w:eastAsia="ru-RU"/>
              </w:rPr>
              <w:t xml:space="preserve"> </w:t>
            </w:r>
            <w:r w:rsidRPr="0021115D">
              <w:rPr>
                <w:rFonts w:ascii="Times New Roman" w:eastAsia="Times New Roman" w:hAnsi="Times New Roman"/>
                <w:sz w:val="28"/>
                <w:szCs w:val="28"/>
                <w:lang w:eastAsia="ru-RU"/>
              </w:rPr>
              <w:t>бюджетное дошкольное образовательное учреждение</w:t>
            </w:r>
            <w:r w:rsidRPr="0021115D">
              <w:rPr>
                <w:rFonts w:ascii="Times New Roman" w:eastAsia="Times New Roman" w:hAnsi="Times New Roman"/>
                <w:b/>
                <w:sz w:val="32"/>
                <w:szCs w:val="32"/>
                <w:lang w:eastAsia="ru-RU"/>
              </w:rPr>
              <w:t xml:space="preserve"> </w:t>
            </w:r>
            <w:r w:rsidRPr="0021115D">
              <w:rPr>
                <w:rFonts w:ascii="Times New Roman" w:eastAsia="Times New Roman" w:hAnsi="Times New Roman"/>
                <w:sz w:val="28"/>
                <w:szCs w:val="28"/>
                <w:lang w:eastAsia="ru-RU"/>
              </w:rPr>
              <w:t>«Детский сад комбинированного вида №7 «Рябинушка»</w:t>
            </w:r>
          </w:p>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r w:rsidRPr="0021115D">
              <w:rPr>
                <w:rFonts w:ascii="Times New Roman" w:eastAsia="Times New Roman" w:hAnsi="Times New Roman"/>
                <w:sz w:val="28"/>
                <w:szCs w:val="28"/>
                <w:lang w:eastAsia="ru-RU"/>
              </w:rPr>
              <w:t xml:space="preserve">                        </w:t>
            </w:r>
          </w:p>
        </w:tc>
        <w:tc>
          <w:tcPr>
            <w:tcW w:w="5103" w:type="dxa"/>
          </w:tcPr>
          <w:p w:rsidR="0021115D" w:rsidRPr="0021115D" w:rsidRDefault="0021115D" w:rsidP="0021115D">
            <w:pPr>
              <w:widowControl w:val="0"/>
              <w:autoSpaceDE w:val="0"/>
              <w:autoSpaceDN w:val="0"/>
              <w:adjustRightInd w:val="0"/>
              <w:ind w:hanging="318"/>
              <w:rPr>
                <w:rFonts w:ascii="Times New Roman" w:eastAsia="Times New Roman" w:hAnsi="Times New Roman"/>
                <w:sz w:val="28"/>
                <w:szCs w:val="28"/>
                <w:lang w:eastAsia="ru-RU"/>
              </w:rPr>
            </w:pPr>
            <w:r w:rsidRPr="0021115D">
              <w:rPr>
                <w:rFonts w:ascii="Times New Roman" w:eastAsia="Times New Roman" w:hAnsi="Times New Roman"/>
                <w:sz w:val="28"/>
                <w:szCs w:val="28"/>
                <w:lang w:eastAsia="ru-RU"/>
              </w:rPr>
              <w:t xml:space="preserve">    </w:t>
            </w:r>
          </w:p>
          <w:p w:rsidR="0021115D" w:rsidRPr="0021115D" w:rsidRDefault="0021115D" w:rsidP="0021115D">
            <w:pPr>
              <w:widowControl w:val="0"/>
              <w:autoSpaceDE w:val="0"/>
              <w:autoSpaceDN w:val="0"/>
              <w:adjustRightInd w:val="0"/>
              <w:ind w:left="742" w:right="-283" w:hanging="141"/>
              <w:jc w:val="center"/>
              <w:rPr>
                <w:rFonts w:ascii="Times New Roman" w:eastAsia="Times New Roman" w:hAnsi="Times New Roman"/>
                <w:i/>
                <w:sz w:val="28"/>
                <w:szCs w:val="28"/>
                <w:lang w:eastAsia="ru-RU"/>
              </w:rPr>
            </w:pPr>
            <w:r w:rsidRPr="0021115D">
              <w:rPr>
                <w:rFonts w:ascii="Times New Roman" w:eastAsia="Times New Roman" w:hAnsi="Times New Roman"/>
                <w:sz w:val="28"/>
                <w:szCs w:val="28"/>
                <w:lang w:eastAsia="ru-RU"/>
              </w:rPr>
              <w:t xml:space="preserve">Первичная профсоюзная   организация </w:t>
            </w:r>
            <w:r w:rsidRPr="0021115D">
              <w:rPr>
                <w:rFonts w:ascii="Times New Roman" w:eastAsia="Times New Roman" w:hAnsi="Times New Roman"/>
                <w:bCs/>
                <w:sz w:val="28"/>
                <w:szCs w:val="28"/>
                <w:lang w:eastAsia="ru-RU"/>
              </w:rPr>
              <w:t>муниципального</w:t>
            </w:r>
            <w:r w:rsidRPr="0021115D">
              <w:rPr>
                <w:rFonts w:ascii="Times New Roman" w:eastAsia="Times New Roman" w:hAnsi="Times New Roman"/>
                <w:b/>
                <w:sz w:val="32"/>
                <w:szCs w:val="32"/>
                <w:lang w:eastAsia="ru-RU"/>
              </w:rPr>
              <w:t xml:space="preserve"> </w:t>
            </w:r>
            <w:r w:rsidRPr="0021115D">
              <w:rPr>
                <w:rFonts w:ascii="Times New Roman" w:eastAsia="Times New Roman" w:hAnsi="Times New Roman"/>
                <w:sz w:val="28"/>
                <w:szCs w:val="28"/>
                <w:lang w:eastAsia="ru-RU"/>
              </w:rPr>
              <w:t>бюджетного дошкольного образовательного учреждения</w:t>
            </w:r>
            <w:r w:rsidRPr="0021115D">
              <w:rPr>
                <w:rFonts w:ascii="Times New Roman" w:eastAsia="Times New Roman" w:hAnsi="Times New Roman"/>
                <w:b/>
                <w:sz w:val="32"/>
                <w:szCs w:val="32"/>
                <w:lang w:eastAsia="ru-RU"/>
              </w:rPr>
              <w:t xml:space="preserve"> </w:t>
            </w:r>
            <w:r w:rsidRPr="0021115D">
              <w:rPr>
                <w:rFonts w:ascii="Times New Roman" w:eastAsia="Times New Roman" w:hAnsi="Times New Roman"/>
                <w:sz w:val="28"/>
                <w:szCs w:val="28"/>
                <w:lang w:eastAsia="ru-RU"/>
              </w:rPr>
              <w:t>«Детский сад комбинированного вида №7 «Рябинушка»</w:t>
            </w:r>
          </w:p>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r w:rsidRPr="0021115D">
              <w:rPr>
                <w:rFonts w:ascii="Times New Roman" w:eastAsia="Times New Roman" w:hAnsi="Times New Roman"/>
                <w:sz w:val="28"/>
                <w:szCs w:val="28"/>
                <w:lang w:eastAsia="ru-RU"/>
              </w:rPr>
              <w:t xml:space="preserve">    </w:t>
            </w:r>
          </w:p>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p>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p>
        </w:tc>
      </w:tr>
    </w:tbl>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21115D">
        <w:rPr>
          <w:rFonts w:ascii="Times New Roman" w:eastAsia="Times New Roman" w:hAnsi="Times New Roman" w:cs="Times New Roman"/>
          <w:b/>
          <w:sz w:val="32"/>
          <w:szCs w:val="32"/>
          <w:lang w:eastAsia="ru-RU"/>
        </w:rPr>
        <w:t>КОЛЛЕКТИВНЫЙ ДОГОВОР</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bCs/>
          <w:sz w:val="28"/>
          <w:szCs w:val="28"/>
          <w:lang w:eastAsia="ru-RU"/>
        </w:rPr>
        <w:t>муниципального</w:t>
      </w:r>
      <w:r w:rsidRPr="0021115D">
        <w:rPr>
          <w:rFonts w:ascii="Times New Roman" w:eastAsia="Times New Roman" w:hAnsi="Times New Roman" w:cs="Times New Roman"/>
          <w:b/>
          <w:sz w:val="32"/>
          <w:szCs w:val="32"/>
          <w:lang w:eastAsia="ru-RU"/>
        </w:rPr>
        <w:t xml:space="preserve"> </w:t>
      </w:r>
      <w:r w:rsidRPr="0021115D">
        <w:rPr>
          <w:rFonts w:ascii="Times New Roman" w:eastAsia="Times New Roman" w:hAnsi="Times New Roman" w:cs="Times New Roman"/>
          <w:b/>
          <w:sz w:val="28"/>
          <w:szCs w:val="28"/>
          <w:lang w:eastAsia="ru-RU"/>
        </w:rPr>
        <w:t>бюджетного дошкольного образовательного учреждения</w:t>
      </w:r>
      <w:r w:rsidRPr="0021115D">
        <w:rPr>
          <w:rFonts w:ascii="Times New Roman" w:eastAsia="Times New Roman" w:hAnsi="Times New Roman" w:cs="Times New Roman"/>
          <w:b/>
          <w:sz w:val="32"/>
          <w:szCs w:val="32"/>
          <w:lang w:eastAsia="ru-RU"/>
        </w:rPr>
        <w:t xml:space="preserve"> </w:t>
      </w:r>
      <w:r w:rsidRPr="0021115D">
        <w:rPr>
          <w:rFonts w:ascii="Times New Roman" w:eastAsia="Times New Roman" w:hAnsi="Times New Roman" w:cs="Times New Roman"/>
          <w:b/>
          <w:sz w:val="28"/>
          <w:szCs w:val="28"/>
          <w:lang w:eastAsia="ru-RU"/>
        </w:rPr>
        <w:t>«Детский сад комбинированного вида №7 «Рябинушка»</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21115D">
        <w:rPr>
          <w:rFonts w:ascii="Times New Roman" w:eastAsia="Times New Roman" w:hAnsi="Times New Roman" w:cs="Times New Roman"/>
          <w:b/>
          <w:sz w:val="32"/>
          <w:szCs w:val="32"/>
          <w:lang w:eastAsia="ru-RU"/>
        </w:rPr>
        <w:t>на 2021- 2023 годы</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г. Набережные Челны</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2021</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bookmarkStart w:id="0" w:name="_GoBack"/>
      <w:bookmarkEnd w:id="0"/>
      <w:r w:rsidRPr="0021115D">
        <w:rPr>
          <w:rFonts w:ascii="Times New Roman" w:eastAsia="Times New Roman" w:hAnsi="Times New Roman" w:cs="Times New Roman"/>
          <w:sz w:val="28"/>
          <w:szCs w:val="28"/>
          <w:lang w:eastAsia="ru-RU"/>
        </w:rPr>
        <w:lastRenderedPageBreak/>
        <w:t>КОЛЛЕКТИВНЫЙ ДОГОВОР</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bCs/>
          <w:sz w:val="28"/>
          <w:szCs w:val="28"/>
          <w:lang w:eastAsia="ru-RU"/>
        </w:rPr>
        <w:t>муниципального</w:t>
      </w:r>
      <w:r w:rsidRPr="0021115D">
        <w:rPr>
          <w:rFonts w:ascii="Times New Roman" w:eastAsia="Times New Roman" w:hAnsi="Times New Roman" w:cs="Times New Roman"/>
          <w:b/>
          <w:sz w:val="32"/>
          <w:szCs w:val="32"/>
          <w:lang w:eastAsia="ru-RU"/>
        </w:rPr>
        <w:t xml:space="preserve"> </w:t>
      </w:r>
      <w:r w:rsidRPr="0021115D">
        <w:rPr>
          <w:rFonts w:ascii="Times New Roman" w:eastAsia="Times New Roman" w:hAnsi="Times New Roman" w:cs="Times New Roman"/>
          <w:sz w:val="28"/>
          <w:szCs w:val="28"/>
          <w:lang w:eastAsia="ru-RU"/>
        </w:rPr>
        <w:t>бюджетного дошкольного образовательного учреждения</w:t>
      </w:r>
      <w:r w:rsidRPr="0021115D">
        <w:rPr>
          <w:rFonts w:ascii="Times New Roman" w:eastAsia="Times New Roman" w:hAnsi="Times New Roman" w:cs="Times New Roman"/>
          <w:b/>
          <w:sz w:val="32"/>
          <w:szCs w:val="32"/>
          <w:lang w:eastAsia="ru-RU"/>
        </w:rPr>
        <w:t xml:space="preserve"> </w:t>
      </w:r>
      <w:r w:rsidRPr="0021115D">
        <w:rPr>
          <w:rFonts w:ascii="Times New Roman" w:eastAsia="Times New Roman" w:hAnsi="Times New Roman" w:cs="Times New Roman"/>
          <w:sz w:val="28"/>
          <w:szCs w:val="28"/>
          <w:lang w:eastAsia="ru-RU"/>
        </w:rPr>
        <w:t>«Детский сад комбинированного вида №7 «Рябинушка» прошел уведомительную регистрацию</w:t>
      </w:r>
      <w:r w:rsidRPr="0021115D">
        <w:rPr>
          <w:rFonts w:ascii="Times New Roman" w:eastAsia="Times New Roman" w:hAnsi="Times New Roman" w:cs="Times New Roman"/>
          <w:i/>
          <w:sz w:val="28"/>
          <w:szCs w:val="28"/>
          <w:lang w:eastAsia="ru-RU"/>
        </w:rPr>
        <w:t xml:space="preserve"> </w:t>
      </w:r>
      <w:r w:rsidRPr="0021115D">
        <w:rPr>
          <w:rFonts w:ascii="Times New Roman" w:eastAsia="Times New Roman" w:hAnsi="Times New Roman" w:cs="Times New Roman"/>
          <w:sz w:val="28"/>
          <w:szCs w:val="28"/>
          <w:lang w:eastAsia="ru-RU"/>
        </w:rPr>
        <w:t>в  государственном казенном учреждении «Центр занятости населения города Набережные Челны».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Регистрационный №______ от «___»_____________20___ г.</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Руководитель ГКУ «Центр занятости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населения города Набережные Челны»:                              Т.А. Быданова </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Регистрационный № ______  от «____» ____________20____ г.</w:t>
      </w:r>
    </w:p>
    <w:p w:rsidR="0021115D" w:rsidRPr="0021115D" w:rsidRDefault="0021115D" w:rsidP="0021115D">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Председатель  Набережно-Челнинской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городской профсоюзной организации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21115D">
        <w:rPr>
          <w:rFonts w:ascii="Times New Roman" w:eastAsia="Times New Roman" w:hAnsi="Times New Roman" w:cs="Times New Roman"/>
          <w:sz w:val="28"/>
          <w:szCs w:val="28"/>
          <w:lang w:eastAsia="ru-RU"/>
        </w:rPr>
        <w:t xml:space="preserve">работников образования                                                             </w:t>
      </w:r>
      <w:r w:rsidRPr="0021115D">
        <w:rPr>
          <w:rFonts w:ascii="Times New Roman" w:eastAsia="Times New Roman" w:hAnsi="Times New Roman" w:cs="Times New Roman"/>
          <w:sz w:val="28"/>
          <w:szCs w:val="28"/>
          <w:lang w:val="tt-RU" w:eastAsia="ru-RU"/>
        </w:rPr>
        <w:t>Ф. А. Халиуллин</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r>
      <w:r w:rsidRPr="0021115D">
        <w:rPr>
          <w:rFonts w:ascii="Times New Roman" w:eastAsia="Times New Roman" w:hAnsi="Times New Roman" w:cs="Times New Roman"/>
          <w:sz w:val="28"/>
          <w:szCs w:val="28"/>
          <w:lang w:eastAsia="ru-RU"/>
        </w:rPr>
        <w:tab/>
        <w:t xml:space="preserve">М.П.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rPr>
      </w:pPr>
    </w:p>
    <w:p w:rsidR="0021115D" w:rsidRPr="0021115D" w:rsidRDefault="0021115D" w:rsidP="00C712F3">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lastRenderedPageBreak/>
        <w:t>ОБЩЕЕ ПОЛОЖЕНИЕ</w:t>
      </w:r>
    </w:p>
    <w:p w:rsidR="0021115D" w:rsidRPr="0021115D" w:rsidRDefault="0021115D" w:rsidP="0021115D">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1115D">
        <w:rPr>
          <w:rFonts w:ascii="Times New Roman" w:eastAsia="Times New Roman" w:hAnsi="Times New Roman" w:cs="Times New Roman"/>
          <w:sz w:val="28"/>
          <w:szCs w:val="28"/>
        </w:rPr>
        <w:t>1.1. 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«Детский сад комбинированного вида №7 «Рябинушка»,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21115D">
        <w:rPr>
          <w:rFonts w:ascii="Times New Roman" w:eastAsia="Times New Roman" w:hAnsi="Times New Roman" w:cs="Times New Roman"/>
          <w:sz w:val="28"/>
          <w:szCs w:val="28"/>
        </w:rPr>
        <w:tab/>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 Основой для заключения коллективного договора являются: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Трудовой кодекс Российской Федерации (далее – ТК РФ);</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Федеральный закон от 12.01.1996 № 10-ФЗ                                                 «О профессиональных союзах, их правах и гарантиях деятельности»;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Федеральный закон от 29.12.2012 № 273-ФЗ «Об образовании в Российской Федерации»;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shd w:val="clear" w:color="auto" w:fill="FFFFFF"/>
        </w:rPr>
        <w:t>- Закон Республики Татарстан от 18.01.1995 № 2303-XII                                «О профессиональных союзах»;</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1.3. Сторонами коллективного договора являются: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организации  Веретенниковой Ирины Владимировны (далее – работодатель);</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Белых Ольги Юрьевны (далее – выборный орган</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8"/>
          <w:szCs w:val="28"/>
          <w:lang w:eastAsia="ru-RU"/>
        </w:rPr>
        <w:t>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1.4. Стороны, признавая принципы  социального партнерства, обязуются: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1.4.1. Работодатель:</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w:t>
      </w:r>
      <w:r w:rsidRPr="0021115D">
        <w:rPr>
          <w:rFonts w:ascii="Times New Roman" w:eastAsia="Times New Roman" w:hAnsi="Times New Roman" w:cs="Times New Roman"/>
          <w:sz w:val="28"/>
          <w:szCs w:val="28"/>
        </w:rPr>
        <w:lastRenderedPageBreak/>
        <w:t>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соблюдать условия данного договора и выполнять его положения;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8"/>
          <w:szCs w:val="28"/>
          <w:lang w:eastAsia="ru-RU"/>
        </w:rPr>
        <w:t>1.4.2. Выборный орган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содействовать эффективной работе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21115D" w:rsidRPr="0021115D" w:rsidRDefault="0021115D" w:rsidP="0021115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21115D" w:rsidRPr="0021115D" w:rsidRDefault="0021115D" w:rsidP="0021115D">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21115D" w:rsidRPr="0021115D" w:rsidRDefault="0021115D" w:rsidP="0021115D">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ab/>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1.15. Контроль за выполнением коллективного договора осуществляется сторонами, </w:t>
      </w:r>
      <w:r w:rsidRPr="0021115D">
        <w:rPr>
          <w:rFonts w:ascii="Times New Roman" w:eastAsia="Times New Roman" w:hAnsi="Times New Roman" w:cs="Times New Roman"/>
          <w:iCs/>
          <w:sz w:val="28"/>
          <w:szCs w:val="28"/>
        </w:rPr>
        <w:t>Набережно-Челнинской городской профсоюзной организацией работников образования</w:t>
      </w:r>
      <w:r w:rsidRPr="0021115D">
        <w:rPr>
          <w:rFonts w:ascii="Times New Roman" w:eastAsia="Times New Roman" w:hAnsi="Times New Roman" w:cs="Times New Roman"/>
          <w:sz w:val="28"/>
          <w:szCs w:val="28"/>
        </w:rPr>
        <w:t>.</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1.22. Работодатель размещает в течение десяти рабочих дней со дня подписания сторонами коллективного договора, в дальнейшем изменений в </w:t>
      </w:r>
      <w:r w:rsidRPr="0021115D">
        <w:rPr>
          <w:rFonts w:ascii="Times New Roman" w:eastAsia="Times New Roman" w:hAnsi="Times New Roman" w:cs="Times New Roman"/>
          <w:sz w:val="28"/>
          <w:szCs w:val="28"/>
          <w:lang w:eastAsia="ru-RU"/>
        </w:rPr>
        <w:lastRenderedPageBreak/>
        <w:t>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21115D">
        <w:rPr>
          <w:rFonts w:ascii="Times New Roman" w:eastAsia="Times New Roman" w:hAnsi="Times New Roman" w:cs="Times New Roman"/>
          <w:sz w:val="28"/>
          <w:szCs w:val="28"/>
          <w:lang w:val="en-US" w:eastAsia="ru-RU"/>
        </w:rPr>
        <w:t>edu</w:t>
      </w:r>
      <w:r w:rsidRPr="0021115D">
        <w:rPr>
          <w:rFonts w:ascii="Times New Roman" w:eastAsia="Times New Roman" w:hAnsi="Times New Roman" w:cs="Times New Roman"/>
          <w:sz w:val="28"/>
          <w:szCs w:val="28"/>
          <w:lang w:eastAsia="ru-RU"/>
        </w:rPr>
        <w:t>.</w:t>
      </w:r>
      <w:r w:rsidRPr="0021115D">
        <w:rPr>
          <w:rFonts w:ascii="Times New Roman" w:eastAsia="Times New Roman" w:hAnsi="Times New Roman" w:cs="Times New Roman"/>
          <w:sz w:val="28"/>
          <w:szCs w:val="28"/>
          <w:lang w:val="en-US" w:eastAsia="ru-RU"/>
        </w:rPr>
        <w:t>tatar</w:t>
      </w:r>
      <w:r w:rsidRPr="0021115D">
        <w:rPr>
          <w:rFonts w:ascii="Times New Roman" w:eastAsia="Times New Roman" w:hAnsi="Times New Roman" w:cs="Times New Roman"/>
          <w:sz w:val="28"/>
          <w:szCs w:val="28"/>
          <w:lang w:eastAsia="ru-RU"/>
        </w:rPr>
        <w:t>.</w:t>
      </w:r>
      <w:r w:rsidRPr="0021115D">
        <w:rPr>
          <w:rFonts w:ascii="Times New Roman" w:eastAsia="Times New Roman" w:hAnsi="Times New Roman" w:cs="Times New Roman"/>
          <w:sz w:val="28"/>
          <w:szCs w:val="28"/>
          <w:lang w:val="en-US" w:eastAsia="ru-RU"/>
        </w:rPr>
        <w:t>ru</w:t>
      </w:r>
      <w:r w:rsidRPr="0021115D">
        <w:rPr>
          <w:rFonts w:ascii="Times New Roman" w:eastAsia="Times New Roman" w:hAnsi="Times New Roman" w:cs="Times New Roman"/>
          <w:sz w:val="28"/>
          <w:szCs w:val="28"/>
          <w:lang w:eastAsia="ru-RU"/>
        </w:rPr>
        <w:t xml:space="preserve">).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1.23. Каждый принимаемый на работу в </w:t>
      </w:r>
      <w:r w:rsidRPr="0021115D">
        <w:rPr>
          <w:rFonts w:ascii="Times New Roman" w:eastAsia="Times New Roman" w:hAnsi="Times New Roman" w:cs="Times New Roman"/>
          <w:iCs/>
          <w:sz w:val="28"/>
          <w:szCs w:val="28"/>
          <w:lang w:eastAsia="ru-RU"/>
        </w:rPr>
        <w:t>образовательную организацию</w:t>
      </w:r>
      <w:r w:rsidRPr="0021115D">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21115D" w:rsidRPr="0021115D" w:rsidRDefault="0021115D" w:rsidP="00C712F3">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РАЗВИТИЕ СОЦИАЛЬНОГО ПАРТНЕРСТВА И КООРДИНАЦИЯ СТОРОН</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b/>
          <w:sz w:val="20"/>
          <w:szCs w:val="28"/>
          <w:lang w:eastAsia="ru-RU"/>
        </w:rPr>
        <w:tab/>
      </w:r>
      <w:r w:rsidRPr="0021115D">
        <w:rPr>
          <w:rFonts w:ascii="Times New Roman" w:eastAsia="Times New Roman" w:hAnsi="Times New Roman" w:cs="Times New Roman"/>
          <w:sz w:val="28"/>
          <w:szCs w:val="28"/>
          <w:lang w:eastAsia="ru-RU"/>
        </w:rPr>
        <w:t>2.1.</w:t>
      </w:r>
      <w:r w:rsidRPr="0021115D">
        <w:rPr>
          <w:rFonts w:ascii="Times New Roman" w:eastAsia="Times New Roman" w:hAnsi="Times New Roman" w:cs="Times New Roman"/>
          <w:b/>
          <w:sz w:val="20"/>
          <w:szCs w:val="28"/>
          <w:lang w:eastAsia="ru-RU"/>
        </w:rPr>
        <w:t xml:space="preserve">      </w:t>
      </w:r>
      <w:r w:rsidRPr="0021115D">
        <w:rPr>
          <w:rFonts w:ascii="Times New Roman" w:eastAsia="Times New Roman" w:hAnsi="Times New Roman" w:cs="Times New Roman"/>
          <w:b/>
          <w:sz w:val="28"/>
          <w:szCs w:val="28"/>
          <w:lang w:eastAsia="ru-RU"/>
        </w:rPr>
        <w:t>Стороны договорились:</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21115D">
        <w:rPr>
          <w:rFonts w:ascii="Times New Roman" w:eastAsia="Times New Roman" w:hAnsi="Times New Roman" w:cs="Times New Roman"/>
          <w:sz w:val="28"/>
          <w:szCs w:val="28"/>
          <w:lang w:eastAsia="ru-RU"/>
        </w:rPr>
        <w:t xml:space="preserve">2.1.4. </w:t>
      </w:r>
      <w:r w:rsidRPr="0021115D">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21115D">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2.2.</w:t>
      </w:r>
      <w:r w:rsidRPr="0021115D">
        <w:rPr>
          <w:rFonts w:ascii="Times New Roman" w:eastAsia="Times New Roman" w:hAnsi="Times New Roman" w:cs="Times New Roman"/>
          <w:b/>
          <w:sz w:val="28"/>
          <w:szCs w:val="28"/>
        </w:rPr>
        <w:t xml:space="preserve">   Работодатель обязуется:</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Microsoft Sans Serif" w:hAnsi="Times New Roman" w:cs="Times New Roman"/>
          <w:sz w:val="28"/>
          <w:szCs w:val="28"/>
          <w:lang w:bidi="ru-RU"/>
        </w:rPr>
        <w:tab/>
        <w:t>2.2.1.</w:t>
      </w:r>
      <w:r w:rsidRPr="0021115D">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2.2.2. Определять в должностной инструкции исчерпывающий перечень документов, требующих составления и заполнения их педагогическим </w:t>
      </w:r>
      <w:r w:rsidRPr="0021115D">
        <w:rPr>
          <w:rFonts w:ascii="Times New Roman" w:eastAsia="Times New Roman" w:hAnsi="Times New Roman" w:cs="Times New Roman"/>
          <w:sz w:val="28"/>
          <w:szCs w:val="28"/>
        </w:rPr>
        <w:lastRenderedPageBreak/>
        <w:t>работником в зависимости от занимаемой должности.</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2.2.5.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(положение - приложение № 1 к настоящему коллективному договору).</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2.3.</w:t>
      </w:r>
      <w:r w:rsidRPr="0021115D">
        <w:rPr>
          <w:rFonts w:ascii="Times New Roman" w:eastAsia="Times New Roman" w:hAnsi="Times New Roman" w:cs="Times New Roman"/>
          <w:b/>
          <w:sz w:val="28"/>
          <w:szCs w:val="28"/>
          <w:lang w:eastAsia="ru-RU"/>
        </w:rPr>
        <w:t xml:space="preserve">  Стороны договорились:</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2.3.1. Участвовать,  один раз в два года,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21115D">
        <w:rPr>
          <w:rFonts w:ascii="Times New Roman" w:eastAsia="Times New Roman" w:hAnsi="Times New Roman" w:cs="Times New Roman"/>
          <w:sz w:val="28"/>
          <w:szCs w:val="28"/>
          <w:lang w:eastAsia="ru-RU"/>
        </w:rPr>
        <w:tab/>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2.3.4. Обеспечивать участие представителя первичной  профсоюзной организации в работе совещаний, комиссий и других мероприятиях.</w:t>
      </w:r>
    </w:p>
    <w:p w:rsidR="0021115D" w:rsidRPr="0021115D" w:rsidRDefault="0021115D" w:rsidP="0021115D">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2.4.</w:t>
      </w:r>
      <w:r w:rsidRPr="0021115D">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2.4.2. Оказывает членам профсоюза организации бесплатную консультационную</w:t>
      </w:r>
      <w:r w:rsidRPr="0021115D">
        <w:rPr>
          <w:rFonts w:ascii="Times New Roman" w:eastAsia="Times New Roman" w:hAnsi="Times New Roman" w:cs="Times New Roman"/>
          <w:b/>
          <w:sz w:val="28"/>
          <w:szCs w:val="28"/>
        </w:rPr>
        <w:t xml:space="preserve"> </w:t>
      </w:r>
      <w:r w:rsidRPr="0021115D">
        <w:rPr>
          <w:rFonts w:ascii="Times New Roman" w:eastAsia="Times New Roman" w:hAnsi="Times New Roman"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2.4.3. Использует возможности переговорного процесса с целью учета </w:t>
      </w:r>
      <w:r w:rsidRPr="0021115D">
        <w:rPr>
          <w:rFonts w:ascii="Times New Roman" w:eastAsia="Times New Roman" w:hAnsi="Times New Roman" w:cs="Times New Roman"/>
          <w:sz w:val="28"/>
          <w:szCs w:val="28"/>
        </w:rPr>
        <w:lastRenderedPageBreak/>
        <w:t>интересов сторон и предотвращения социальной напряженности в коллективе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2.4.4. Содействует предотвращению в организации коллективных трудовых споров.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2.4.5.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2.4.6. Предоставляет  работодателю,  информацию и разъяснения по вопросам, находящимся в компетенции профсоюзного комитета.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val="en-US" w:eastAsia="ru-RU"/>
        </w:rPr>
        <w:t>III</w:t>
      </w:r>
      <w:r w:rsidRPr="0021115D">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21115D" w:rsidRPr="0021115D" w:rsidRDefault="0021115D" w:rsidP="0021115D">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21115D" w:rsidRPr="0021115D" w:rsidRDefault="0021115D" w:rsidP="0021115D">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21115D">
        <w:rPr>
          <w:rFonts w:ascii="Times New Roman" w:eastAsia="Times New Roman" w:hAnsi="Times New Roman" w:cs="Times New Roman"/>
          <w:b/>
          <w:bCs/>
          <w:caps/>
          <w:sz w:val="28"/>
          <w:szCs w:val="28"/>
          <w:lang w:eastAsia="ru-RU"/>
        </w:rPr>
        <w:tab/>
      </w:r>
      <w:r w:rsidRPr="0021115D">
        <w:rPr>
          <w:rFonts w:ascii="Times New Roman" w:eastAsia="Times New Roman" w:hAnsi="Times New Roman" w:cs="Times New Roman"/>
          <w:sz w:val="28"/>
          <w:szCs w:val="28"/>
          <w:lang w:eastAsia="ru-RU"/>
        </w:rPr>
        <w:t>3.1.</w:t>
      </w:r>
      <w:r w:rsidRPr="0021115D">
        <w:rPr>
          <w:rFonts w:ascii="Times New Roman" w:eastAsia="Times New Roman" w:hAnsi="Times New Roman" w:cs="Times New Roman"/>
          <w:b/>
          <w:sz w:val="28"/>
          <w:szCs w:val="28"/>
          <w:lang w:eastAsia="ru-RU"/>
        </w:rPr>
        <w:t xml:space="preserve"> Стороны подтверждают, что:</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В соответствии со ст. 57  ТК РФ трудовой договор содержит полную информацию о сторонах трудового договора.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 место работы (указывается конкретный адрес работодателя);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условия труда на рабочем месте;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w:t>
      </w:r>
      <w:r w:rsidRPr="0021115D">
        <w:rPr>
          <w:rFonts w:ascii="Times New Roman" w:eastAsia="Times New Roman" w:hAnsi="Times New Roman" w:cs="Times New Roman"/>
          <w:sz w:val="28"/>
          <w:szCs w:val="28"/>
          <w:lang w:eastAsia="ru-RU"/>
        </w:rPr>
        <w:lastRenderedPageBreak/>
        <w:t>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Calibri" w:hAnsi="Times New Roman" w:cs="Times New Roman"/>
          <w:sz w:val="28"/>
          <w:szCs w:val="28"/>
          <w:lang w:eastAsia="ar-SA"/>
        </w:rPr>
        <w:t xml:space="preserve">3.1.5. </w:t>
      </w:r>
      <w:r w:rsidRPr="0021115D">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21115D">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21115D">
        <w:rPr>
          <w:rFonts w:ascii="Times New Roman" w:eastAsia="Times New Roman" w:hAnsi="Times New Roman" w:cs="Times New Roman"/>
          <w:sz w:val="28"/>
          <w:szCs w:val="28"/>
        </w:rPr>
        <w:t xml:space="preserve">, и (или) профессиональных стандартах. </w:t>
      </w:r>
      <w:bookmarkStart w:id="1" w:name="sub_108554"/>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8" w:history="1">
        <w:r w:rsidRPr="0021115D">
          <w:rPr>
            <w:rFonts w:ascii="Times New Roman" w:eastAsia="Times New Roman" w:hAnsi="Times New Roman" w:cs="Times New Roman"/>
            <w:bCs/>
            <w:sz w:val="28"/>
            <w:szCs w:val="28"/>
          </w:rPr>
          <w:t>Номенклатура</w:t>
        </w:r>
      </w:hyperlink>
      <w:r w:rsidRPr="0021115D">
        <w:rPr>
          <w:rFonts w:ascii="Times New Roman" w:eastAsia="Times New Roman" w:hAnsi="Times New Roman" w:cs="Times New Roman"/>
          <w:b/>
          <w:sz w:val="28"/>
          <w:szCs w:val="28"/>
        </w:rPr>
        <w:t xml:space="preserve"> </w:t>
      </w:r>
      <w:r w:rsidRPr="0021115D">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21115D">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9" w:history="1">
        <w:r w:rsidRPr="0021115D">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21115D">
        <w:rPr>
          <w:rFonts w:ascii="Times New Roman" w:eastAsia="Times New Roman" w:hAnsi="Times New Roman" w:cs="Times New Roman"/>
          <w:sz w:val="28"/>
          <w:szCs w:val="28"/>
        </w:rPr>
        <w:t>».</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Наименования должностей и профессий работников </w:t>
      </w:r>
      <w:r w:rsidRPr="0021115D">
        <w:rPr>
          <w:rFonts w:ascii="Times New Roman" w:eastAsia="Times New Roman" w:hAnsi="Times New Roman" w:cs="Times New Roman"/>
          <w:sz w:val="28"/>
          <w:szCs w:val="28"/>
        </w:rPr>
        <w:t xml:space="preserve">образовательной организации </w:t>
      </w:r>
      <w:r w:rsidRPr="0021115D">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21115D">
        <w:rPr>
          <w:rFonts w:ascii="Times New Roman" w:eastAsia="Calibri" w:hAnsi="Times New Roman" w:cs="Times New Roman"/>
          <w:sz w:val="28"/>
          <w:szCs w:val="28"/>
          <w:lang w:eastAsia="ar-SA"/>
        </w:rPr>
        <w:t xml:space="preserve">3.1.6. </w:t>
      </w:r>
      <w:r w:rsidRPr="0021115D">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21115D">
        <w:rPr>
          <w:rFonts w:ascii="Times New Roman" w:eastAsia="Times New Roman" w:hAnsi="Times New Roman" w:cs="Times New Roman"/>
          <w:sz w:val="28"/>
          <w:szCs w:val="28"/>
          <w:lang w:eastAsia="ru-RU"/>
        </w:rPr>
        <w:t>образовательной организации.</w:t>
      </w:r>
    </w:p>
    <w:bookmarkEnd w:id="1"/>
    <w:p w:rsidR="0021115D" w:rsidRPr="0021115D" w:rsidRDefault="0021115D" w:rsidP="0021115D">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21115D">
        <w:rPr>
          <w:rFonts w:ascii="Times New Roman" w:eastAsia="Times New Roman" w:hAnsi="Times New Roman" w:cs="Times New Roman"/>
          <w:b/>
          <w:bCs/>
          <w:sz w:val="28"/>
          <w:szCs w:val="28"/>
          <w:lang w:eastAsia="ru-RU"/>
        </w:rPr>
        <w:t xml:space="preserve"> </w:t>
      </w:r>
      <w:r w:rsidRPr="0021115D">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Предоставление преподавательской работы указанным лицам, а также педагогическим, руководящим и иным работникам других организаций </w:t>
      </w:r>
      <w:r w:rsidRPr="0021115D">
        <w:rPr>
          <w:rFonts w:ascii="Times New Roman" w:eastAsia="Times New Roman" w:hAnsi="Times New Roman" w:cs="Times New Roman"/>
          <w:sz w:val="28"/>
          <w:szCs w:val="28"/>
          <w:lang w:eastAsia="ru-RU"/>
        </w:rPr>
        <w:lastRenderedPageBreak/>
        <w:t>(включая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2" w:name="sub_33601"/>
    </w:p>
    <w:bookmarkEnd w:id="2"/>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3" w:name="sub_3362"/>
      <w:r w:rsidRPr="0021115D">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Times New Roman" w:hAnsi="Times New Roman" w:cs="Times New Roman"/>
          <w:sz w:val="28"/>
          <w:szCs w:val="28"/>
        </w:rPr>
        <w:t xml:space="preserve">3.1.12. </w:t>
      </w:r>
      <w:r w:rsidRPr="0021115D">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w:t>
      </w:r>
      <w:r w:rsidRPr="0021115D">
        <w:rPr>
          <w:rFonts w:ascii="Times New Roman" w:eastAsia="Times New Roman" w:hAnsi="Times New Roman" w:cs="Times New Roman"/>
          <w:sz w:val="28"/>
          <w:szCs w:val="28"/>
          <w:lang w:eastAsia="ru-RU"/>
        </w:rPr>
        <w:lastRenderedPageBreak/>
        <w:t>и размерах, которые предусмотрены для лиц, направляемых в служебные командировки.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21115D">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переезд работника на новое место жительства; </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зачисление на учебу в образовательную организацию; </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выход на пенсию; </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21115D" w:rsidRPr="0021115D" w:rsidRDefault="0021115D" w:rsidP="0021115D">
      <w:pPr>
        <w:autoSpaceDE w:val="0"/>
        <w:autoSpaceDN w:val="0"/>
        <w:adjustRightInd w:val="0"/>
        <w:spacing w:after="0" w:line="240" w:lineRule="auto"/>
        <w:ind w:firstLine="567"/>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необходимость ухода за больным или престарелым членом семьи.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3.8. </w:t>
      </w:r>
      <w:bookmarkStart w:id="4" w:name="sub_643"/>
      <w:r w:rsidRPr="0021115D">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5" w:name="sub_644"/>
      <w:bookmarkEnd w:id="4"/>
      <w:r w:rsidRPr="0021115D">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беременной женщиной;</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женщиной, имеющей ребенка или детей в возрасте до трех лет;</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отцом и другими лицами, воспитывающими детей в возрасте до 14 лет, </w:t>
      </w:r>
      <w:r w:rsidRPr="0021115D">
        <w:rPr>
          <w:rFonts w:ascii="Times New Roman" w:eastAsia="Times New Roman" w:hAnsi="Times New Roman" w:cs="Times New Roman"/>
          <w:sz w:val="28"/>
          <w:szCs w:val="28"/>
        </w:rPr>
        <w:lastRenderedPageBreak/>
        <w:t xml:space="preserve">ребенка-инвалида - до 18 лет без матери; </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двух работников из одной семьи одновременно.</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3.10.</w:t>
      </w:r>
      <w:r w:rsidRPr="0021115D">
        <w:rPr>
          <w:rFonts w:ascii="Times New Roman" w:eastAsia="Times New Roman" w:hAnsi="Times New Roman" w:cs="Times New Roman"/>
          <w:sz w:val="28"/>
          <w:szCs w:val="28"/>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lang w:val="en-US"/>
        </w:rPr>
        <w:t>IV</w:t>
      </w:r>
      <w:r w:rsidRPr="0021115D">
        <w:rPr>
          <w:rFonts w:ascii="Times New Roman" w:eastAsia="Times New Roman" w:hAnsi="Times New Roman" w:cs="Times New Roman"/>
          <w:b/>
          <w:sz w:val="28"/>
          <w:szCs w:val="28"/>
        </w:rPr>
        <w:t>. РАБОЧЕЕ ВРЕМЯ И ВРЕМЯ ОТДЫХА</w:t>
      </w:r>
    </w:p>
    <w:p w:rsidR="0021115D" w:rsidRPr="0021115D" w:rsidRDefault="0021115D" w:rsidP="0021115D">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4.1.</w:t>
      </w:r>
      <w:r w:rsidRPr="0021115D">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21115D">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1115D">
        <w:rPr>
          <w:rFonts w:ascii="Times New Roman" w:eastAsia="Times New Roman" w:hAnsi="Times New Roman" w:cs="Times New Roman"/>
          <w:sz w:val="28"/>
          <w:szCs w:val="28"/>
        </w:rPr>
        <w:t>.</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4.1.2. Режим рабочего педагогов дополнительного образования при выполнении должностных обязанностей состоит из двух частей:</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21115D">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21115D" w:rsidRPr="0021115D" w:rsidRDefault="0021115D" w:rsidP="0021115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Время перерыва между двумя частями смены в рабочее время не включается.</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21115D" w:rsidRPr="0021115D" w:rsidRDefault="0021115D" w:rsidP="0021115D">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4.3. Педагогические работники образовательной организации имеют право на ежегодный основной удлиненный оплачиваемый отпуск (42 календарных дня),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21115D">
        <w:rPr>
          <w:rFonts w:ascii="Times New Roman" w:eastAsia="Times New Roman" w:hAnsi="Times New Roman" w:cs="Times New Roman"/>
          <w:sz w:val="28"/>
          <w:szCs w:val="28"/>
        </w:rPr>
        <w:tab/>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4.3.2. </w:t>
      </w:r>
      <w:bookmarkStart w:id="6" w:name="sub_1241"/>
      <w:r w:rsidRPr="0021115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2"/>
      <w:bookmarkEnd w:id="6"/>
      <w:r w:rsidRPr="0021115D">
        <w:rPr>
          <w:rFonts w:ascii="Times New Roman" w:eastAsia="Times New Roman" w:hAnsi="Times New Roman" w:cs="Times New Roman"/>
          <w:sz w:val="28"/>
          <w:szCs w:val="28"/>
          <w:lang w:eastAsia="ru-RU"/>
        </w:rPr>
        <w:t>- временной нетрудоспособности работника;</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3"/>
      <w:bookmarkEnd w:id="7"/>
      <w:r w:rsidRPr="0021115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14"/>
      <w:bookmarkEnd w:id="8"/>
      <w:r w:rsidRPr="0021115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3"/>
      <w:bookmarkEnd w:id="9"/>
      <w:r w:rsidRPr="0021115D">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w:t>
      </w:r>
      <w:r w:rsidRPr="0021115D">
        <w:rPr>
          <w:rFonts w:ascii="Times New Roman" w:eastAsia="Times New Roman" w:hAnsi="Times New Roman" w:cs="Times New Roman"/>
          <w:sz w:val="28"/>
          <w:szCs w:val="28"/>
          <w:lang w:eastAsia="ru-RU"/>
        </w:rPr>
        <w:lastRenderedPageBreak/>
        <w:t>12 месяцев после окончания того рабочего года, за который он предоставляется.</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1" w:name="sub_1244"/>
      <w:bookmarkEnd w:id="10"/>
      <w:r w:rsidRPr="0021115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4.3.3. </w:t>
      </w:r>
      <w:bookmarkStart w:id="12" w:name="sub_1250001"/>
      <w:r w:rsidRPr="0021115D">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2"/>
      <w:bookmarkEnd w:id="12"/>
      <w:r w:rsidRPr="0021115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1253"/>
      <w:bookmarkEnd w:id="13"/>
      <w:r w:rsidRPr="0021115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4.3.4.</w:t>
      </w:r>
      <w:bookmarkStart w:id="15" w:name="sub_1261"/>
      <w:r w:rsidRPr="0021115D">
        <w:rPr>
          <w:rFonts w:ascii="Times New Roman" w:eastAsia="Times New Roman" w:hAnsi="Times New Roman" w:cs="Times New Roman"/>
          <w:sz w:val="28"/>
          <w:szCs w:val="28"/>
          <w:lang w:eastAsia="ru-RU"/>
        </w:rPr>
        <w:t xml:space="preserve"> </w:t>
      </w:r>
      <w:bookmarkStart w:id="16" w:name="sub_12602"/>
      <w:bookmarkEnd w:id="15"/>
      <w:r w:rsidRPr="0021115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21115D" w:rsidRPr="0021115D" w:rsidRDefault="0021115D" w:rsidP="0021115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1262"/>
      <w:bookmarkEnd w:id="16"/>
      <w:r w:rsidRPr="0021115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6"/>
      <w:r w:rsidRPr="0021115D">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9" w:name="sub_1007"/>
      <w:bookmarkEnd w:id="18"/>
      <w:r w:rsidRPr="0021115D">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9"/>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Во время длительного отпуска не допускается перевод педагогического </w:t>
      </w:r>
      <w:r w:rsidRPr="0021115D">
        <w:rPr>
          <w:rFonts w:ascii="Times New Roman" w:eastAsia="Times New Roman" w:hAnsi="Times New Roman" w:cs="Times New Roman"/>
          <w:sz w:val="28"/>
          <w:szCs w:val="28"/>
        </w:rPr>
        <w:lastRenderedPageBreak/>
        <w:t>работника на другую работу, а также увольнение его по инициативе работодателя за исключением ликвидации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
          <w:iCs/>
          <w:sz w:val="28"/>
          <w:szCs w:val="28"/>
        </w:rPr>
      </w:pPr>
      <w:r w:rsidRPr="0021115D">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21115D">
        <w:rPr>
          <w:rFonts w:ascii="Times New Roman" w:eastAsia="Times New Roman" w:hAnsi="Times New Roman" w:cs="Times New Roman"/>
          <w:iCs/>
          <w:sz w:val="28"/>
          <w:szCs w:val="28"/>
        </w:rPr>
        <w:t>(ст. 350 ТК РФ)</w:t>
      </w:r>
      <w:r w:rsidRPr="0021115D">
        <w:rPr>
          <w:rFonts w:ascii="Times New Roman" w:eastAsia="Times New Roman" w:hAnsi="Times New Roman" w:cs="Times New Roman"/>
          <w:i/>
          <w:iCs/>
          <w:sz w:val="28"/>
          <w:szCs w:val="28"/>
        </w:rPr>
        <w:t>.</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4.9. Для работников, являющихся инвалидами </w:t>
      </w:r>
      <w:r w:rsidRPr="0021115D">
        <w:rPr>
          <w:rFonts w:ascii="Times New Roman" w:eastAsia="Times New Roman" w:hAnsi="Times New Roman" w:cs="Times New Roman"/>
          <w:sz w:val="28"/>
          <w:szCs w:val="28"/>
          <w:lang w:val="en-US"/>
        </w:rPr>
        <w:t>I</w:t>
      </w:r>
      <w:r w:rsidRPr="0021115D">
        <w:rPr>
          <w:rFonts w:ascii="Times New Roman" w:eastAsia="Times New Roman" w:hAnsi="Times New Roman" w:cs="Times New Roman"/>
          <w:sz w:val="28"/>
          <w:szCs w:val="28"/>
        </w:rPr>
        <w:t xml:space="preserve"> или </w:t>
      </w:r>
      <w:r w:rsidRPr="0021115D">
        <w:rPr>
          <w:rFonts w:ascii="Times New Roman" w:eastAsia="Times New Roman" w:hAnsi="Times New Roman" w:cs="Times New Roman"/>
          <w:sz w:val="28"/>
          <w:szCs w:val="28"/>
          <w:lang w:val="en-US"/>
        </w:rPr>
        <w:t>II</w:t>
      </w:r>
      <w:r w:rsidRPr="0021115D">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21115D">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21115D">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21115D">
        <w:rPr>
          <w:rFonts w:ascii="Times New Roman" w:eastAsia="Times New Roman" w:hAnsi="Times New Roman" w:cs="Times New Roman"/>
          <w:sz w:val="28"/>
          <w:szCs w:val="28"/>
          <w:highlight w:val="yellow"/>
        </w:rPr>
        <w:t xml:space="preserve">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lang w:val="en-US"/>
        </w:rPr>
        <w:t>V</w:t>
      </w:r>
      <w:r w:rsidRPr="0021115D">
        <w:rPr>
          <w:rFonts w:ascii="Times New Roman" w:eastAsia="Times New Roman" w:hAnsi="Times New Roman" w:cs="Times New Roman"/>
          <w:b/>
          <w:sz w:val="28"/>
          <w:szCs w:val="28"/>
        </w:rPr>
        <w:t>. ГАРАНТИИ СОДЕЙСТВИЯ ЗАНЯТОСТИ</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5.1. В целях предупреждения и недопущения  нарушении трудовых прав работников образовательной организации  работодатель обязуется: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5.1.3. Удовлетворять потребности организации в педагогических кадрах и переподготовке высвобождаемых работников.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lastRenderedPageBreak/>
        <w:t>5.2.</w:t>
      </w:r>
      <w:r w:rsidRPr="0021115D">
        <w:rPr>
          <w:rFonts w:ascii="Times New Roman" w:eastAsia="Times New Roman" w:hAnsi="Times New Roman" w:cs="Times New Roman"/>
          <w:b/>
          <w:sz w:val="28"/>
          <w:szCs w:val="28"/>
        </w:rPr>
        <w:t xml:space="preserve"> Выборный орган первичной профсоюзной организации обязуется: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5.3.</w:t>
      </w:r>
      <w:r w:rsidRPr="0021115D">
        <w:rPr>
          <w:rFonts w:ascii="Times New Roman" w:eastAsia="Times New Roman" w:hAnsi="Times New Roman" w:cs="Times New Roman"/>
          <w:b/>
          <w:sz w:val="28"/>
          <w:szCs w:val="28"/>
        </w:rPr>
        <w:t xml:space="preserve"> Стороны договорились:</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5.3.2. Считать критериями массового увольнения работников в отрасли: </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w:t>
      </w:r>
      <w:r w:rsidRPr="0021115D">
        <w:rPr>
          <w:rFonts w:ascii="Times New Roman" w:eastAsia="Times New Roman" w:hAnsi="Times New Roman" w:cs="Times New Roman"/>
          <w:sz w:val="28"/>
          <w:szCs w:val="28"/>
          <w:lang w:eastAsia="ru-RU"/>
        </w:rPr>
        <w:lastRenderedPageBreak/>
        <w:t xml:space="preserve">профсоюзной организации образовательной организации. </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21115D" w:rsidRPr="0021115D" w:rsidRDefault="0021115D" w:rsidP="0021115D">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21115D" w:rsidRPr="0021115D" w:rsidRDefault="0021115D" w:rsidP="0021115D">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21115D">
        <w:rPr>
          <w:rFonts w:ascii="Times New Roman" w:eastAsia="Calibri" w:hAnsi="Times New Roman" w:cs="Times New Roman"/>
          <w:b/>
          <w:sz w:val="28"/>
          <w:szCs w:val="28"/>
          <w:lang w:val="en-US"/>
        </w:rPr>
        <w:t>VI</w:t>
      </w:r>
      <w:r w:rsidRPr="0021115D">
        <w:rPr>
          <w:rFonts w:ascii="Times New Roman" w:eastAsia="Calibri" w:hAnsi="Times New Roman" w:cs="Times New Roman"/>
          <w:b/>
          <w:sz w:val="28"/>
          <w:szCs w:val="28"/>
        </w:rPr>
        <w:t>. ДОПОЛНИТЕЛЬНОЕ ПРОФЕССИОНАЛЬНОЕ ОБРАЗОВАНИЕ РАБОТНИКОВ</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21115D">
        <w:rPr>
          <w:rFonts w:ascii="Times New Roman" w:eastAsia="Calibri" w:hAnsi="Times New Roman" w:cs="Times New Roman"/>
          <w:sz w:val="28"/>
          <w:szCs w:val="28"/>
        </w:rPr>
        <w:t>6.1. </w:t>
      </w:r>
      <w:r w:rsidRPr="0021115D">
        <w:rPr>
          <w:rFonts w:ascii="Times New Roman" w:eastAsia="Calibri" w:hAnsi="Times New Roman" w:cs="Times New Roman"/>
          <w:b/>
          <w:sz w:val="28"/>
          <w:szCs w:val="28"/>
        </w:rPr>
        <w:t>Стороны договорились о том, что:</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w:t>
      </w:r>
      <w:r w:rsidRPr="0021115D">
        <w:rPr>
          <w:rFonts w:ascii="Times New Roman" w:eastAsia="Times New Roman" w:hAnsi="Times New Roman" w:cs="Times New Roman"/>
          <w:sz w:val="28"/>
          <w:szCs w:val="28"/>
          <w:lang w:eastAsia="ru-RU"/>
        </w:rPr>
        <w:lastRenderedPageBreak/>
        <w:t>необходимых профессий и специальностей</w:t>
      </w:r>
      <w:r w:rsidRPr="0021115D">
        <w:rPr>
          <w:rFonts w:ascii="Times New Roman" w:eastAsia="Times New Roman" w:hAnsi="Times New Roman" w:cs="Times New Roman"/>
          <w:sz w:val="28"/>
          <w:szCs w:val="28"/>
          <w:vertAlign w:val="superscript"/>
          <w:lang w:eastAsia="ru-RU"/>
        </w:rPr>
        <w:footnoteReference w:id="1"/>
      </w:r>
      <w:r w:rsidRPr="0021115D">
        <w:rPr>
          <w:rFonts w:ascii="Times New Roman" w:eastAsia="Times New Roman" w:hAnsi="Times New Roman" w:cs="Times New Roman"/>
          <w:sz w:val="28"/>
          <w:szCs w:val="28"/>
          <w:lang w:eastAsia="ru-RU"/>
        </w:rPr>
        <w:t>.</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21115D">
        <w:rPr>
          <w:rFonts w:ascii="Times New Roman" w:eastAsia="Calibri" w:hAnsi="Times New Roman" w:cs="Times New Roman"/>
          <w:sz w:val="28"/>
          <w:szCs w:val="28"/>
          <w:vertAlign w:val="superscript"/>
        </w:rPr>
        <w:footnoteReference w:id="2"/>
      </w:r>
      <w:r w:rsidRPr="0021115D">
        <w:rPr>
          <w:rFonts w:ascii="Times New Roman" w:eastAsia="Calibri" w:hAnsi="Times New Roman" w:cs="Times New Roman"/>
          <w:sz w:val="28"/>
          <w:szCs w:val="28"/>
        </w:rPr>
        <w:t>.</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1115D">
        <w:rPr>
          <w:rFonts w:ascii="Times New Roman" w:eastAsia="Times New Roman" w:hAnsi="Times New Roman" w:cs="Times New Roman"/>
          <w:sz w:val="28"/>
          <w:szCs w:val="28"/>
          <w:vertAlign w:val="superscript"/>
          <w:lang w:eastAsia="ru-RU"/>
        </w:rPr>
        <w:footnoteReference w:id="3"/>
      </w:r>
      <w:r w:rsidRPr="0021115D">
        <w:rPr>
          <w:rFonts w:ascii="Times New Roman" w:eastAsia="Calibri" w:hAnsi="Times New Roman" w:cs="Times New Roman"/>
          <w:sz w:val="28"/>
          <w:szCs w:val="28"/>
        </w:rPr>
        <w:t>.</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21115D">
        <w:rPr>
          <w:rFonts w:ascii="Times New Roman" w:eastAsia="Calibri" w:hAnsi="Times New Roman" w:cs="Times New Roman"/>
          <w:sz w:val="28"/>
          <w:szCs w:val="28"/>
          <w:vertAlign w:val="superscript"/>
        </w:rPr>
        <w:footnoteReference w:id="4"/>
      </w:r>
      <w:r w:rsidRPr="0021115D">
        <w:rPr>
          <w:rFonts w:ascii="Times New Roman" w:eastAsia="Calibri" w:hAnsi="Times New Roman" w:cs="Times New Roman"/>
          <w:sz w:val="28"/>
          <w:szCs w:val="28"/>
        </w:rPr>
        <w:t xml:space="preserve">.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1115D">
        <w:rPr>
          <w:rFonts w:ascii="Times New Roman" w:eastAsia="Calibri" w:hAnsi="Times New Roman" w:cs="Times New Roman"/>
          <w:sz w:val="28"/>
          <w:szCs w:val="28"/>
          <w:vertAlign w:val="superscript"/>
        </w:rPr>
        <w:footnoteReference w:id="5"/>
      </w:r>
      <w:r w:rsidRPr="0021115D">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lastRenderedPageBreak/>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6.1.9. Гарантии и компенсации, предусмотренные статьями </w:t>
      </w:r>
      <w:r w:rsidRPr="0021115D">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lang w:val="en-US"/>
        </w:rPr>
        <w:t>VII</w:t>
      </w:r>
      <w:r w:rsidRPr="0021115D">
        <w:rPr>
          <w:rFonts w:ascii="Times New Roman" w:eastAsia="Times New Roman" w:hAnsi="Times New Roman" w:cs="Times New Roman"/>
          <w:b/>
          <w:sz w:val="28"/>
          <w:szCs w:val="28"/>
        </w:rPr>
        <w:t>. ОПЛАТА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u w:val="single"/>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ab/>
        <w:t xml:space="preserve">7.1. </w:t>
      </w:r>
      <w:r w:rsidRPr="0021115D">
        <w:rPr>
          <w:rFonts w:ascii="Times New Roman" w:eastAsia="Times New Roman" w:hAnsi="Times New Roman" w:cs="Times New Roman"/>
          <w:b/>
          <w:sz w:val="28"/>
          <w:szCs w:val="28"/>
          <w:lang w:eastAsia="ru-RU"/>
        </w:rPr>
        <w:t>Стороны подтверждают, что:</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21115D" w:rsidRPr="0021115D" w:rsidRDefault="0021115D" w:rsidP="0021115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21115D">
        <w:rPr>
          <w:rFonts w:ascii="Times New Roman" w:eastAsia="Arial" w:hAnsi="Times New Roman" w:cs="Times New Roman"/>
          <w:sz w:val="28"/>
          <w:szCs w:val="28"/>
          <w:lang w:eastAsia="ar-SA"/>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21115D">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r w:rsidRPr="0021115D">
        <w:rPr>
          <w:rFonts w:ascii="Times New Roman" w:eastAsia="Times New Roman" w:hAnsi="Times New Roman" w:cs="Times New Roman"/>
          <w:sz w:val="28"/>
          <w:szCs w:val="28"/>
          <w:lang w:eastAsia="ru-RU"/>
        </w:rPr>
        <w:t xml:space="preserve"> </w:t>
      </w:r>
      <w:r w:rsidRPr="0021115D">
        <w:rPr>
          <w:rFonts w:ascii="Times New Roman" w:eastAsia="Arial" w:hAnsi="Times New Roman" w:cs="Times New Roman"/>
          <w:sz w:val="28"/>
          <w:szCs w:val="28"/>
          <w:lang w:eastAsia="ar-SA"/>
        </w:rPr>
        <w:t>(приложение № 6 к настоящему коллективному договору).</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7.1.3.</w:t>
      </w:r>
      <w:r w:rsidRPr="0021115D">
        <w:rPr>
          <w:rFonts w:ascii="Times New Roman" w:eastAsia="Times New Roman" w:hAnsi="Times New Roman" w:cs="Times New Roman"/>
          <w:b/>
          <w:sz w:val="28"/>
          <w:szCs w:val="28"/>
        </w:rPr>
        <w:t xml:space="preserve"> </w:t>
      </w:r>
      <w:r w:rsidRPr="0021115D">
        <w:rPr>
          <w:rFonts w:ascii="Times New Roman" w:eastAsia="Times New Roman" w:hAnsi="Times New Roman" w:cs="Times New Roman"/>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w:t>
      </w:r>
      <w:r w:rsidRPr="0021115D">
        <w:rPr>
          <w:rFonts w:ascii="Times New Roman" w:eastAsia="Times New Roman" w:hAnsi="Times New Roman" w:cs="Times New Roman"/>
          <w:sz w:val="28"/>
          <w:szCs w:val="28"/>
        </w:rPr>
        <w:lastRenderedPageBreak/>
        <w:t>хозяйственной деятельности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Заработная плата</w:t>
      </w:r>
      <w:r w:rsidRPr="0021115D">
        <w:rPr>
          <w:rFonts w:ascii="Times New Roman" w:eastAsia="Times New Roman" w:hAnsi="Times New Roman" w:cs="Times New Roman"/>
          <w:b/>
          <w:sz w:val="28"/>
          <w:szCs w:val="28"/>
        </w:rPr>
        <w:t xml:space="preserve"> </w:t>
      </w:r>
      <w:r w:rsidRPr="0021115D">
        <w:rPr>
          <w:rFonts w:ascii="Times New Roman" w:eastAsia="Times New Roman" w:hAnsi="Times New Roman" w:cs="Times New Roman"/>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а) должностных окладов, окладов;</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б) выплат компенсационного характера;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в) выплат стимулирующего характера.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выплаты за интенсивность и высокие результаты работы;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выплаты за стаж работы по профилю;</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выплаты за квалификационную категорию;</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выплаты за качество выполняемых работ;</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премиальные и иные поощрительные выплаты.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7 к настоящему коллективному договору).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Выплаты за интенсивность и высокие результаты работы подразделяются на: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выплаты за специфику образовательной программы;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выплаты за наличие почетных званий, государственных наград.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21115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21115D" w:rsidRPr="0021115D" w:rsidRDefault="0021115D" w:rsidP="0021115D">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21115D" w:rsidRPr="0021115D" w:rsidRDefault="0021115D" w:rsidP="0021115D">
      <w:pPr>
        <w:suppressAutoHyphens/>
        <w:autoSpaceDE w:val="0"/>
        <w:spacing w:after="0" w:line="240" w:lineRule="auto"/>
        <w:ind w:firstLine="708"/>
        <w:jc w:val="both"/>
        <w:rPr>
          <w:rFonts w:ascii="Times New Roman" w:eastAsia="Arial" w:hAnsi="Times New Roman" w:cs="Times New Roman"/>
          <w:sz w:val="28"/>
          <w:szCs w:val="28"/>
          <w:lang w:eastAsia="ar-SA"/>
        </w:rPr>
      </w:pPr>
      <w:r w:rsidRPr="0021115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21115D" w:rsidRPr="0021115D" w:rsidRDefault="0021115D" w:rsidP="0021115D">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21115D">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7.5. </w:t>
      </w:r>
      <w:bookmarkStart w:id="20" w:name="sub_1366"/>
      <w:r w:rsidRPr="0021115D">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Выплаты производить:</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за первую половину месяца – 25  числа каждого месяца;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 за вторую половину месяца – 10 числа каждого месяца, следующего за расчетным периодом.</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21115D">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 размеров и оснований произведенных удержаний;</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 общей денежной суммы, подлежащей выплате.</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21115D">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1115D" w:rsidRPr="0021115D" w:rsidRDefault="0021115D" w:rsidP="0021115D">
      <w:pPr>
        <w:widowControl w:val="0"/>
        <w:autoSpaceDE w:val="0"/>
        <w:autoSpaceDN w:val="0"/>
        <w:adjustRightInd w:val="0"/>
        <w:spacing w:after="0" w:line="240" w:lineRule="auto"/>
        <w:ind w:firstLine="540"/>
        <w:jc w:val="both"/>
        <w:rPr>
          <w:rFonts w:ascii="Times New Roman" w:eastAsia="Times New Roman" w:hAnsi="Times New Roman" w:cs="Times New Roman"/>
          <w:sz w:val="21"/>
          <w:szCs w:val="21"/>
          <w:lang w:eastAsia="ru-RU"/>
        </w:rPr>
      </w:pPr>
      <w:r w:rsidRPr="0021115D">
        <w:rPr>
          <w:rFonts w:ascii="Times New Roman" w:eastAsia="Times New Roman" w:hAnsi="Times New Roman" w:cs="Times New Roman"/>
          <w:sz w:val="28"/>
          <w:szCs w:val="28"/>
          <w:lang w:eastAsia="ru-RU"/>
        </w:rPr>
        <w:t>Переработка рабочего времени воспитателей, помощников воспитателей вследствие неявки сменяющего работника</w:t>
      </w:r>
      <w:r w:rsidRPr="0021115D">
        <w:rPr>
          <w:rFonts w:ascii="Times New Roman" w:eastAsia="Times New Roman" w:hAnsi="Times New Roman" w:cs="Times New Roman"/>
          <w:i/>
          <w:iCs/>
          <w:sz w:val="28"/>
          <w:szCs w:val="28"/>
          <w:lang w:eastAsia="ru-RU"/>
        </w:rPr>
        <w:t xml:space="preserve">, </w:t>
      </w:r>
      <w:r w:rsidRPr="0021115D">
        <w:rPr>
          <w:rFonts w:ascii="Times New Roman" w:eastAsia="Times New Roman" w:hAnsi="Times New Roman" w:cs="Times New Roman"/>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7.7. Работа в выходной день и нерабочий праздничный день оплачивается не менее чем в двойном размере:</w:t>
      </w:r>
    </w:p>
    <w:p w:rsidR="0021115D" w:rsidRPr="0021115D" w:rsidRDefault="0021115D" w:rsidP="0021115D">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21115D" w:rsidRPr="0021115D" w:rsidRDefault="0021115D" w:rsidP="0021115D">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w:t>
      </w:r>
      <w:r w:rsidRPr="0021115D">
        <w:rPr>
          <w:rFonts w:ascii="Times New Roman" w:eastAsia="Times New Roman" w:hAnsi="Times New Roman" w:cs="Times New Roman"/>
          <w:sz w:val="28"/>
          <w:szCs w:val="28"/>
          <w:lang w:eastAsia="ru-RU"/>
        </w:rPr>
        <w:lastRenderedPageBreak/>
        <w:t>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7.8. Время простоя по вине работодателя оплачивается в размере не менее 2/3 средней заработной платы работника.</w:t>
      </w: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Время простоя по вине работника не оплачивается.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0"/>
          <w:szCs w:val="28"/>
          <w:lang w:eastAsia="ru-RU"/>
        </w:rPr>
      </w:pPr>
      <w:r w:rsidRPr="0021115D">
        <w:rPr>
          <w:rFonts w:ascii="Times New Roman" w:eastAsia="Times New Roman" w:hAnsi="Times New Roman" w:cs="Times New Roman"/>
          <w:sz w:val="28"/>
          <w:szCs w:val="28"/>
        </w:rPr>
        <w:tab/>
        <w:t>7.9.</w:t>
      </w:r>
      <w:r w:rsidRPr="0021115D">
        <w:rPr>
          <w:rFonts w:ascii="Times New Roman" w:eastAsia="Times New Roman" w:hAnsi="Times New Roman" w:cs="Times New Roman"/>
          <w:b/>
          <w:sz w:val="28"/>
          <w:szCs w:val="28"/>
        </w:rPr>
        <w:t xml:space="preserve"> </w:t>
      </w:r>
      <w:r w:rsidRPr="0021115D">
        <w:rPr>
          <w:rFonts w:ascii="Times New Roman" w:eastAsia="Calibri" w:hAnsi="Times New Roman" w:cs="Times New Roman"/>
          <w:bCs/>
          <w:sz w:val="20"/>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21115D">
          <w:rPr>
            <w:rFonts w:ascii="Times New Roman" w:eastAsia="Times New Roman" w:hAnsi="Times New Roman" w:cs="Times New Roman"/>
            <w:bCs/>
            <w:sz w:val="20"/>
            <w:u w:val="single"/>
          </w:rPr>
          <w:t>ключевой ставки</w:t>
        </w:r>
      </w:hyperlink>
      <w:r w:rsidRPr="0021115D">
        <w:rPr>
          <w:rFonts w:ascii="Times New Roman" w:eastAsia="Calibri" w:hAnsi="Times New Roman" w:cs="Times New Roman"/>
          <w:b/>
          <w:bCs/>
          <w:sz w:val="20"/>
          <w:szCs w:val="28"/>
          <w:lang w:eastAsia="ru-RU"/>
        </w:rPr>
        <w:t xml:space="preserve"> </w:t>
      </w:r>
      <w:r w:rsidRPr="0021115D">
        <w:rPr>
          <w:rFonts w:ascii="Times New Roman" w:eastAsia="Calibri" w:hAnsi="Times New Roman" w:cs="Times New Roman"/>
          <w:bCs/>
          <w:sz w:val="20"/>
          <w:szCs w:val="28"/>
          <w:lang w:eastAsia="ru-RU"/>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21115D">
        <w:rPr>
          <w:rFonts w:ascii="Times New Roman" w:eastAsia="Times New Roman" w:hAnsi="Times New Roman" w:cs="Times New Roman"/>
          <w:bCs/>
          <w:sz w:val="28"/>
          <w:szCs w:val="28"/>
        </w:rPr>
        <w:tab/>
      </w:r>
      <w:r w:rsidRPr="0021115D">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0"/>
          <w:szCs w:val="28"/>
          <w:lang w:eastAsia="ru-RU"/>
        </w:rPr>
      </w:pPr>
      <w:r w:rsidRPr="0021115D">
        <w:rPr>
          <w:rFonts w:ascii="Times New Roman" w:eastAsia="Times New Roman" w:hAnsi="Times New Roman" w:cs="Times New Roman"/>
          <w:sz w:val="28"/>
          <w:szCs w:val="28"/>
        </w:rPr>
        <w:t xml:space="preserve">7.10. В случае задержки выплаты заработной платы на срок более 15 </w:t>
      </w:r>
      <w:r w:rsidRPr="0021115D">
        <w:rPr>
          <w:rFonts w:ascii="Times New Roman" w:eastAsia="Calibri" w:hAnsi="Times New Roman" w:cs="Times New Roman"/>
          <w:bCs/>
          <w:sz w:val="20"/>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szCs w:val="28"/>
          <w:lang w:eastAsia="ru-RU"/>
        </w:rPr>
      </w:pPr>
      <w:r w:rsidRPr="0021115D">
        <w:rPr>
          <w:rFonts w:ascii="Times New Roman" w:eastAsia="Calibri" w:hAnsi="Times New Roman" w:cs="Times New Roman"/>
          <w:bCs/>
          <w:sz w:val="20"/>
          <w:szCs w:val="28"/>
          <w:lang w:eastAsia="ru-RU"/>
        </w:rPr>
        <w:t>В период приостановления работы работник имеет право в свое рабочее время отсутствовать на рабочем месте.</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0"/>
          <w:szCs w:val="28"/>
          <w:lang w:eastAsia="ru-RU"/>
        </w:rPr>
      </w:pPr>
      <w:r w:rsidRPr="0021115D">
        <w:rPr>
          <w:rFonts w:ascii="Times New Roman" w:eastAsia="Calibri" w:hAnsi="Times New Roman" w:cs="Times New Roman"/>
          <w:bCs/>
          <w:sz w:val="20"/>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21115D">
        <w:rPr>
          <w:rFonts w:ascii="Times New Roman" w:eastAsia="Calibri" w:hAnsi="Times New Roman" w:cs="Times New Roman"/>
          <w:bCs/>
          <w:sz w:val="20"/>
          <w:szCs w:val="28"/>
          <w:lang w:eastAsia="ru-RU"/>
        </w:rPr>
        <w:tab/>
        <w:t xml:space="preserve">7.11. Оплата труда работников, занятых на работах с вредными и (или) опасными условиями труда, устанавливается </w:t>
      </w:r>
      <w:bookmarkStart w:id="21" w:name="sub_1473"/>
      <w:r w:rsidRPr="0021115D">
        <w:rPr>
          <w:rFonts w:ascii="Times New Roman" w:eastAsia="Calibri" w:hAnsi="Times New Roman" w:cs="Times New Roman"/>
          <w:bCs/>
          <w:sz w:val="20"/>
          <w:szCs w:val="28"/>
          <w:lang w:eastAsia="ru-RU"/>
        </w:rPr>
        <w:t xml:space="preserve">по результатам специальной оценки условий труда (приложение № 9 к настоящему коллективному договору). </w:t>
      </w:r>
      <w:r w:rsidRPr="0021115D">
        <w:rPr>
          <w:rFonts w:ascii="Times New Roman" w:eastAsia="Times New Roman" w:hAnsi="Times New Roman" w:cs="Times New Roman"/>
          <w:sz w:val="28"/>
          <w:szCs w:val="28"/>
        </w:rPr>
        <w:t xml:space="preserve"> </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21115D">
          <w:rPr>
            <w:rFonts w:ascii="Times New Roman" w:eastAsia="Times New Roman" w:hAnsi="Times New Roman" w:cs="Times New Roman"/>
            <w:bCs/>
            <w:sz w:val="28"/>
            <w:szCs w:val="28"/>
          </w:rPr>
          <w:t>ст. 372</w:t>
        </w:r>
      </w:hyperlink>
      <w:r w:rsidRPr="0021115D">
        <w:rPr>
          <w:rFonts w:ascii="Times New Roman" w:eastAsia="Times New Roman" w:hAnsi="Times New Roman" w:cs="Times New Roman"/>
          <w:sz w:val="28"/>
          <w:szCs w:val="28"/>
        </w:rPr>
        <w:t xml:space="preserve"> ТК РФ для принятия локальных нормативных </w:t>
      </w:r>
      <w:r w:rsidRPr="0021115D">
        <w:rPr>
          <w:rFonts w:ascii="Times New Roman" w:eastAsia="Times New Roman" w:hAnsi="Times New Roman" w:cs="Times New Roman"/>
          <w:sz w:val="28"/>
          <w:szCs w:val="28"/>
        </w:rPr>
        <w:lastRenderedPageBreak/>
        <w:t>актов либо  трудовым договором.</w:t>
      </w:r>
    </w:p>
    <w:bookmarkEnd w:id="21"/>
    <w:p w:rsidR="0021115D" w:rsidRPr="0021115D" w:rsidRDefault="0021115D" w:rsidP="0021115D">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21115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21115D">
        <w:rPr>
          <w:rFonts w:ascii="Times New Roman" w:eastAsia="Times New Roman" w:hAnsi="Times New Roman" w:cs="Times New Roman"/>
          <w:sz w:val="28"/>
          <w:szCs w:val="28"/>
        </w:rPr>
        <w:tab/>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21115D">
        <w:rPr>
          <w:rFonts w:ascii="Times New Roman" w:eastAsia="Times New Roman" w:hAnsi="Times New Roman" w:cs="Times New Roman"/>
          <w:sz w:val="28"/>
          <w:szCs w:val="28"/>
        </w:rPr>
        <w:t>7.13.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21115D">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7.14.</w:t>
      </w:r>
      <w:r w:rsidRPr="0021115D">
        <w:rPr>
          <w:rFonts w:ascii="Times New Roman" w:eastAsia="Times New Roman" w:hAnsi="Times New Roman" w:cs="Times New Roman"/>
          <w:b/>
          <w:sz w:val="28"/>
          <w:szCs w:val="28"/>
        </w:rPr>
        <w:t xml:space="preserve"> Стороны рекомендуют:</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ab/>
        <w:t>7.15.</w:t>
      </w:r>
      <w:r w:rsidRPr="0021115D">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21115D">
        <w:rPr>
          <w:rFonts w:ascii="Times New Roman" w:eastAsia="Times New Roman" w:hAnsi="Times New Roman" w:cs="Times New Roman"/>
          <w:b/>
          <w:sz w:val="28"/>
          <w:szCs w:val="28"/>
          <w:lang w:val="en-US" w:eastAsia="ru-RU"/>
        </w:rPr>
        <w:t>VIII</w:t>
      </w:r>
      <w:r w:rsidRPr="0021115D">
        <w:rPr>
          <w:rFonts w:ascii="Times New Roman" w:eastAsia="Times New Roman" w:hAnsi="Times New Roman" w:cs="Times New Roman"/>
          <w:b/>
          <w:sz w:val="28"/>
          <w:szCs w:val="28"/>
          <w:lang w:eastAsia="ru-RU"/>
        </w:rPr>
        <w:t>. ОХРАНА ТРУДА И ЗДОРОВЬЯ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8.1. </w:t>
      </w:r>
      <w:r w:rsidRPr="0021115D">
        <w:rPr>
          <w:rFonts w:ascii="Times New Roman" w:eastAsia="Times New Roman" w:hAnsi="Times New Roman" w:cs="Times New Roman"/>
          <w:b/>
          <w:sz w:val="28"/>
          <w:szCs w:val="28"/>
          <w:lang w:eastAsia="ru-RU"/>
        </w:rPr>
        <w:t>Стороны обеспечивают  выполнение:</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ab/>
        <w:t xml:space="preserve">8.2. </w:t>
      </w:r>
      <w:r w:rsidRPr="0021115D">
        <w:rPr>
          <w:rFonts w:ascii="Times New Roman" w:eastAsia="Times New Roman" w:hAnsi="Times New Roman" w:cs="Times New Roman"/>
          <w:b/>
          <w:sz w:val="28"/>
          <w:szCs w:val="28"/>
          <w:lang w:eastAsia="ru-RU"/>
        </w:rPr>
        <w:t>Работодатель:</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lastRenderedPageBreak/>
        <w:t xml:space="preserve">8.2.3.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21115D">
        <w:rPr>
          <w:rFonts w:ascii="Times New Roman" w:eastAsia="Times New Roman" w:hAnsi="Times New Roman" w:cs="Times New Roman"/>
          <w:bCs/>
          <w:sz w:val="20"/>
          <w:szCs w:val="28"/>
          <w:lang w:eastAsia="ru-RU"/>
        </w:rPr>
        <w:t>специальной оценки условий труда</w:t>
      </w:r>
      <w:r w:rsidRPr="0021115D">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21115D">
        <w:rPr>
          <w:rFonts w:ascii="Times New Roman" w:eastAsia="Times New Roman" w:hAnsi="Times New Roman" w:cs="Times New Roman"/>
          <w:sz w:val="28"/>
          <w:szCs w:val="28"/>
        </w:rPr>
        <w:tab/>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w:t>
      </w:r>
      <w:r w:rsidRPr="0021115D">
        <w:rPr>
          <w:rFonts w:ascii="Times New Roman" w:eastAsia="Times New Roman" w:hAnsi="Times New Roman" w:cs="Times New Roman"/>
          <w:sz w:val="28"/>
          <w:szCs w:val="28"/>
        </w:rPr>
        <w:lastRenderedPageBreak/>
        <w:t xml:space="preserve">психиатрическое освидетельствование, оформление санитарных книжек и иные мероприятия из всех источников финансирования в размере не ниже установленных ст.226 ТК РФ.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w:t>
      </w:r>
      <w:r w:rsidRPr="0021115D">
        <w:rPr>
          <w:rFonts w:ascii="Times New Roman" w:eastAsia="Times New Roman" w:hAnsi="Times New Roman" w:cs="Times New Roman"/>
          <w:sz w:val="28"/>
          <w:szCs w:val="28"/>
          <w:lang w:eastAsia="ru-RU"/>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8"/>
          <w:lang w:eastAsia="ru-RU"/>
        </w:rPr>
      </w:pPr>
      <w:r w:rsidRPr="0021115D">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21115D">
        <w:rPr>
          <w:rFonts w:ascii="Times New Roman" w:eastAsia="Times New Roman" w:hAnsi="Times New Roman" w:cs="Times New Roman"/>
          <w:sz w:val="28"/>
          <w:szCs w:val="28"/>
          <w:highlight w:val="yellow"/>
          <w:lang w:eastAsia="ru-RU"/>
        </w:rPr>
        <w:t xml:space="preserve">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rPr>
      </w:pPr>
      <w:r w:rsidRPr="0021115D">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21115D">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ab/>
        <w:t>8.3.</w:t>
      </w:r>
      <w:r w:rsidRPr="0021115D">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8.3.1.</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8.3.2.</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8.3.3.</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8.3.4.</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по охране труда;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по проведению специальной оценки условий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8.3.5.</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8.3.6.</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8.3.7.</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 xml:space="preserve">Принимать участие в рассмотрении трудовых споров, связанных с </w:t>
      </w:r>
      <w:r w:rsidRPr="0021115D">
        <w:rPr>
          <w:rFonts w:ascii="Times New Roman" w:eastAsia="Times New Roman" w:hAnsi="Times New Roman" w:cs="Times New Roman"/>
          <w:sz w:val="28"/>
          <w:szCs w:val="28"/>
          <w:lang w:eastAsia="ru-RU"/>
        </w:rPr>
        <w:lastRenderedPageBreak/>
        <w:t>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Обращаться к р</w:t>
      </w:r>
      <w:r w:rsidRPr="0021115D">
        <w:rPr>
          <w:rFonts w:ascii="Times New Roman" w:eastAsia="Times New Roman" w:hAnsi="Times New Roman" w:cs="Times New Roman"/>
          <w:bCs/>
          <w:sz w:val="28"/>
          <w:szCs w:val="28"/>
          <w:lang w:eastAsia="ru-RU"/>
        </w:rPr>
        <w:t>аботодателю</w:t>
      </w:r>
      <w:r w:rsidRPr="0021115D">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8.3.8.</w:t>
      </w:r>
      <w:r w:rsidRPr="0021115D">
        <w:rPr>
          <w:rFonts w:ascii="Times New Roman" w:eastAsia="Arial Unicode MS" w:hAnsi="Times New Roman" w:cs="Times New Roman"/>
          <w:kern w:val="2"/>
          <w:sz w:val="28"/>
          <w:szCs w:val="28"/>
          <w:lang w:eastAsia="ru-RU"/>
        </w:rPr>
        <w:t> </w:t>
      </w:r>
      <w:r w:rsidRPr="0021115D">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8.4.</w:t>
      </w:r>
      <w:r w:rsidRPr="0021115D">
        <w:rPr>
          <w:rFonts w:ascii="Times New Roman" w:eastAsia="Times New Roman" w:hAnsi="Times New Roman" w:cs="Times New Roman"/>
          <w:b/>
          <w:sz w:val="28"/>
          <w:szCs w:val="28"/>
          <w:lang w:eastAsia="ru-RU"/>
        </w:rPr>
        <w:t xml:space="preserve"> Работники обязуются: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21115D">
        <w:rPr>
          <w:rFonts w:ascii="Times New Roman" w:eastAsia="Times New Roman" w:hAnsi="Times New Roman" w:cs="Times New Roman"/>
          <w:sz w:val="28"/>
          <w:szCs w:val="28"/>
        </w:rPr>
        <w:t>8.5.</w:t>
      </w:r>
      <w:r w:rsidRPr="0021115D">
        <w:rPr>
          <w:rFonts w:ascii="Times New Roman" w:eastAsia="Times New Roman" w:hAnsi="Times New Roman" w:cs="Times New Roman"/>
          <w:b/>
          <w:sz w:val="28"/>
          <w:szCs w:val="28"/>
        </w:rPr>
        <w:t xml:space="preserve"> Стороны совместно:</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val="en-US" w:eastAsia="ru-RU"/>
        </w:rPr>
        <w:t>IX</w:t>
      </w:r>
      <w:r w:rsidRPr="0021115D">
        <w:rPr>
          <w:rFonts w:ascii="Times New Roman" w:eastAsia="Times New Roman" w:hAnsi="Times New Roman" w:cs="Times New Roman"/>
          <w:b/>
          <w:sz w:val="28"/>
          <w:szCs w:val="28"/>
          <w:lang w:eastAsia="ru-RU"/>
        </w:rPr>
        <w:t xml:space="preserve">. СОЦИАЛЬНЫЕ ГАРАНТИИ, ЛЬГОТЫ </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w:t>
      </w:r>
      <w:r w:rsidRPr="0021115D">
        <w:rPr>
          <w:rFonts w:ascii="Times New Roman" w:eastAsia="Times New Roman" w:hAnsi="Times New Roman" w:cs="Times New Roman"/>
          <w:sz w:val="28"/>
          <w:szCs w:val="28"/>
        </w:rPr>
        <w:lastRenderedPageBreak/>
        <w:t xml:space="preserve">Республике Татарстан», в пределах фонда оплаты труда, </w:t>
      </w:r>
      <w:r w:rsidRPr="0021115D">
        <w:rPr>
          <w:rFonts w:ascii="Times New Roman" w:eastAsia="Times New Roman" w:hAnsi="Times New Roman" w:cs="Times New Roman"/>
          <w:b/>
          <w:sz w:val="28"/>
          <w:szCs w:val="28"/>
        </w:rPr>
        <w:t>стороны  договорились:</w:t>
      </w:r>
      <w:r w:rsidRPr="0021115D">
        <w:rPr>
          <w:rFonts w:ascii="Times New Roman" w:eastAsia="Times New Roman" w:hAnsi="Times New Roman" w:cs="Times New Roman"/>
          <w:b/>
          <w:sz w:val="28"/>
          <w:szCs w:val="28"/>
        </w:rPr>
        <w:tab/>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смерть детей, родителей, супруга, супруги, родных братьев и сестер на организацию похорон и поминок - три рабочих дня;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работникам, имеющим родителей в возрасте 70 лет и старше – один день в квартал (суммирование дней не допускается);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 работникам, имеющим близких родственников с </w:t>
      </w:r>
      <w:r w:rsidRPr="0021115D">
        <w:rPr>
          <w:rFonts w:ascii="Times New Roman" w:eastAsia="Times New Roman" w:hAnsi="Times New Roman" w:cs="Times New Roman"/>
          <w:sz w:val="28"/>
          <w:szCs w:val="28"/>
          <w:lang w:val="en-US" w:eastAsia="ru-RU"/>
        </w:rPr>
        <w:t>I</w:t>
      </w:r>
      <w:r w:rsidRPr="0021115D">
        <w:rPr>
          <w:rFonts w:ascii="Times New Roman" w:eastAsia="Times New Roman" w:hAnsi="Times New Roman" w:cs="Times New Roman"/>
          <w:sz w:val="28"/>
          <w:szCs w:val="28"/>
          <w:lang w:eastAsia="ru-RU"/>
        </w:rPr>
        <w:t xml:space="preserve"> или </w:t>
      </w:r>
      <w:r w:rsidRPr="0021115D">
        <w:rPr>
          <w:rFonts w:ascii="Times New Roman" w:eastAsia="Times New Roman" w:hAnsi="Times New Roman" w:cs="Times New Roman"/>
          <w:sz w:val="28"/>
          <w:szCs w:val="28"/>
          <w:lang w:val="en-US" w:eastAsia="ru-RU"/>
        </w:rPr>
        <w:t>II</w:t>
      </w:r>
      <w:r w:rsidRPr="0021115D">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уполномоченному по охране труда – 5 календарных дней.</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дня, в пределах фонда оплаты труда</w:t>
      </w:r>
      <w:r w:rsidRPr="0021115D">
        <w:rPr>
          <w:rFonts w:ascii="Times New Roman" w:eastAsia="Times New Roman" w:hAnsi="Times New Roman" w:cs="Times New Roman"/>
          <w:color w:val="C00000"/>
          <w:sz w:val="28"/>
          <w:szCs w:val="28"/>
          <w:lang w:eastAsia="ru-RU"/>
        </w:rPr>
        <w:t xml:space="preserve"> </w:t>
      </w:r>
      <w:r w:rsidRPr="0021115D">
        <w:rPr>
          <w:rFonts w:ascii="Times New Roman" w:eastAsia="Times New Roman" w:hAnsi="Times New Roman" w:cs="Times New Roman"/>
          <w:sz w:val="28"/>
          <w:szCs w:val="28"/>
          <w:lang w:eastAsia="ru-RU"/>
        </w:rPr>
        <w:t>организации в установленном правовыми актами порядке (ст. 116 ТК РФ).</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9.1.4</w:t>
      </w:r>
      <w:r w:rsidRPr="0021115D">
        <w:rPr>
          <w:rFonts w:ascii="Times New Roman" w:eastAsia="Times New Roman" w:hAnsi="Times New Roman" w:cs="Times New Roman"/>
          <w:color w:val="C00000"/>
          <w:sz w:val="28"/>
          <w:szCs w:val="28"/>
        </w:rPr>
        <w:t>.</w:t>
      </w:r>
      <w:r w:rsidRPr="0021115D">
        <w:rPr>
          <w:rFonts w:ascii="Times New Roman" w:eastAsia="Times New Roman" w:hAnsi="Times New Roman" w:cs="Times New Roman"/>
          <w:sz w:val="28"/>
          <w:szCs w:val="28"/>
        </w:rPr>
        <w:t xml:space="preserve"> Установить оплату председателю первичной профсоюзной организации за выполнение общественной работы 10% от базового оклада ежемесячно за счет средств образовательной организации от иной, приносящей доход, деятельности в течение учебного года с 1 сентября по 31мая.</w:t>
      </w:r>
    </w:p>
    <w:p w:rsidR="0021115D" w:rsidRPr="0021115D" w:rsidRDefault="0021115D" w:rsidP="0021115D">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rPr>
        <w:t xml:space="preserve">9.1.6. </w:t>
      </w:r>
      <w:r w:rsidRPr="0021115D">
        <w:rPr>
          <w:rFonts w:ascii="Times New Roman" w:eastAsia="Times New Roman" w:hAnsi="Times New Roman" w:cs="Times New Roman"/>
          <w:sz w:val="28"/>
          <w:szCs w:val="28"/>
          <w:lang w:bidi="ru-RU"/>
        </w:rPr>
        <w:t xml:space="preserve">Предоставить возможность участия в социальных проектах </w:t>
      </w:r>
      <w:r w:rsidRPr="0021115D">
        <w:rPr>
          <w:rFonts w:ascii="Times New Roman" w:eastAsia="Times New Roman" w:hAnsi="Times New Roman" w:cs="Times New Roman"/>
          <w:sz w:val="28"/>
          <w:szCs w:val="28"/>
          <w:lang w:bidi="ru-RU"/>
        </w:rPr>
        <w:lastRenderedPageBreak/>
        <w:t>Республиканского комитета Общероссийского Профсоюза образования для членов профсоюза: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lang w:bidi="ru-RU"/>
        </w:rPr>
        <w:t>-  льготные путевки в санатории ФПРТ, объединения Профкурорт ФНПР;</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lang w:bidi="ru-RU"/>
        </w:rPr>
        <w:t>-   отдых в Крыму по проекту «За здоровьем в Крым»;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lang w:bidi="ru-RU"/>
        </w:rPr>
        <w:t>-  санаторный отдых по программе «Тур выходного дня»;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21115D">
        <w:rPr>
          <w:rFonts w:ascii="Times New Roman" w:eastAsia="Times New Roman" w:hAnsi="Times New Roman" w:cs="Times New Roman"/>
          <w:sz w:val="28"/>
          <w:szCs w:val="28"/>
          <w:lang w:bidi="ru-RU"/>
        </w:rPr>
        <w:t xml:space="preserve">- льготный потребительский кредит </w:t>
      </w:r>
      <w:r w:rsidRPr="0021115D">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bCs/>
          <w:sz w:val="28"/>
          <w:szCs w:val="28"/>
        </w:rPr>
        <w:t xml:space="preserve">9.1.7. </w:t>
      </w:r>
      <w:r w:rsidRPr="0021115D">
        <w:rPr>
          <w:rFonts w:ascii="Times New Roman" w:eastAsia="Times New Roman" w:hAnsi="Times New Roman" w:cs="Times New Roman"/>
          <w:sz w:val="28"/>
          <w:szCs w:val="28"/>
          <w:lang w:bidi="ru-RU"/>
        </w:rPr>
        <w:t>Предоставить возможность участия</w:t>
      </w:r>
      <w:r w:rsidRPr="0021115D">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r w:rsidRPr="0021115D">
        <w:rPr>
          <w:rFonts w:ascii="Times New Roman" w:eastAsia="Times New Roman" w:hAnsi="Times New Roman" w:cs="Times New Roman"/>
          <w:bCs/>
          <w:sz w:val="28"/>
          <w:szCs w:val="28"/>
          <w:lang w:val="en-US"/>
        </w:rPr>
        <w:t>Profcards</w:t>
      </w:r>
      <w:r w:rsidRPr="0021115D">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21115D">
        <w:rPr>
          <w:rFonts w:ascii="Times New Roman" w:eastAsia="Times New Roman" w:hAnsi="Times New Roman" w:cs="Times New Roman"/>
          <w:sz w:val="28"/>
          <w:szCs w:val="28"/>
        </w:rPr>
        <w:t xml:space="preserve">9.1.8. </w:t>
      </w:r>
      <w:r w:rsidRPr="0021115D">
        <w:rPr>
          <w:rFonts w:ascii="Times New Roman" w:eastAsia="Times New Roman" w:hAnsi="Times New Roman" w:cs="Times New Roman"/>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 санаторно-курортное лечение для членов профсоюза, имеющих </w:t>
      </w:r>
      <w:r w:rsidRPr="0021115D">
        <w:rPr>
          <w:rFonts w:ascii="Times New Roman" w:eastAsia="Times New Roman" w:hAnsi="Times New Roman" w:cs="Times New Roman"/>
          <w:sz w:val="28"/>
          <w:szCs w:val="28"/>
          <w:lang w:val="en-US"/>
        </w:rPr>
        <w:t>II</w:t>
      </w:r>
      <w:r w:rsidRPr="0021115D">
        <w:rPr>
          <w:rFonts w:ascii="Times New Roman" w:eastAsia="Times New Roman" w:hAnsi="Times New Roman" w:cs="Times New Roman"/>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организация отдыха детей членов профсоюза по проекту «Карусель»;</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9.2.</w:t>
      </w:r>
      <w:r w:rsidRPr="0021115D">
        <w:rPr>
          <w:rFonts w:ascii="Times New Roman" w:eastAsia="Times New Roman" w:hAnsi="Times New Roman" w:cs="Times New Roman"/>
          <w:b/>
          <w:sz w:val="28"/>
          <w:szCs w:val="28"/>
          <w:lang w:eastAsia="ru-RU"/>
        </w:rPr>
        <w:t xml:space="preserve"> Стороны подтверждают:</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за счет средств работников.</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Работнику, совмещающему работу с обучением одновременно в двух </w:t>
      </w:r>
      <w:r w:rsidRPr="0021115D">
        <w:rPr>
          <w:rFonts w:ascii="Times New Roman" w:eastAsia="Times New Roman" w:hAnsi="Times New Roman" w:cs="Times New Roman"/>
          <w:sz w:val="28"/>
          <w:szCs w:val="28"/>
          <w:lang w:eastAsia="ru-RU"/>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21115D" w:rsidRPr="0021115D" w:rsidRDefault="0021115D" w:rsidP="0021115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9.2.5.</w:t>
      </w:r>
      <w:r w:rsidRPr="0021115D">
        <w:rPr>
          <w:rFonts w:ascii="Times New Roman" w:eastAsia="Times New Roman" w:hAnsi="Times New Roman" w:cs="Times New Roman"/>
          <w:sz w:val="20"/>
        </w:rPr>
        <w:t xml:space="preserve"> </w:t>
      </w:r>
      <w:r w:rsidRPr="0021115D">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21115D">
        <w:rPr>
          <w:rFonts w:ascii="Times New Roman" w:eastAsia="Times New Roman" w:hAnsi="Times New Roman" w:cs="Times New Roman"/>
          <w:b/>
          <w:sz w:val="28"/>
          <w:szCs w:val="28"/>
        </w:rPr>
        <w:t xml:space="preserve">  </w:t>
      </w:r>
      <w:r w:rsidRPr="0021115D">
        <w:rPr>
          <w:rFonts w:ascii="Times New Roman" w:eastAsia="Times New Roman" w:hAnsi="Times New Roman" w:cs="Times New Roman"/>
          <w:sz w:val="28"/>
          <w:szCs w:val="28"/>
        </w:rPr>
        <w:t>с</w:t>
      </w:r>
      <w:r w:rsidRPr="0021115D">
        <w:rPr>
          <w:rFonts w:ascii="Times New Roman" w:eastAsia="Times New Roman" w:hAnsi="Times New Roman" w:cs="Times New Roman"/>
          <w:b/>
          <w:sz w:val="28"/>
          <w:szCs w:val="28"/>
        </w:rPr>
        <w:t xml:space="preserve"> </w:t>
      </w:r>
      <w:hyperlink r:id="rId13" w:history="1">
        <w:r w:rsidRPr="0021115D">
          <w:rPr>
            <w:rFonts w:ascii="Times New Roman" w:eastAsia="Times New Roman" w:hAnsi="Times New Roman" w:cs="Times New Roman"/>
            <w:sz w:val="20"/>
            <w:u w:val="single"/>
          </w:rPr>
          <w:t>постановлением Правительства Российской Федерации от 17.12.2010 №1050 «</w:t>
        </w:r>
      </w:hyperlink>
      <w:r w:rsidRPr="0021115D">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21115D" w:rsidRPr="0021115D" w:rsidRDefault="0021115D" w:rsidP="0021115D">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9.4. Стороны осуществляют систематический контроль за </w:t>
      </w:r>
      <w:r w:rsidRPr="0021115D">
        <w:rPr>
          <w:rFonts w:ascii="Times New Roman" w:eastAsia="Times New Roman" w:hAnsi="Times New Roman" w:cs="Times New Roman"/>
          <w:sz w:val="28"/>
          <w:szCs w:val="28"/>
          <w:lang w:eastAsia="ru-RU"/>
        </w:rPr>
        <w:lastRenderedPageBreak/>
        <w:t>предоставлением социальных льгот и гарантий работникам образовательной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bCs/>
          <w:sz w:val="28"/>
          <w:szCs w:val="28"/>
          <w:lang w:eastAsia="ru-RU"/>
        </w:rPr>
        <w:tab/>
      </w:r>
      <w:r w:rsidRPr="0021115D">
        <w:rPr>
          <w:rFonts w:ascii="Times New Roman" w:eastAsia="Times New Roman" w:hAnsi="Times New Roman" w:cs="Times New Roman"/>
          <w:bCs/>
          <w:sz w:val="28"/>
          <w:szCs w:val="28"/>
          <w:lang w:eastAsia="ru-RU"/>
        </w:rPr>
        <w:t>9.5.</w:t>
      </w:r>
      <w:r w:rsidRPr="0021115D">
        <w:rPr>
          <w:rFonts w:ascii="Times New Roman" w:eastAsia="Times New Roman" w:hAnsi="Times New Roman" w:cs="Times New Roman"/>
          <w:b/>
          <w:bCs/>
          <w:sz w:val="28"/>
          <w:szCs w:val="28"/>
          <w:lang w:eastAsia="ru-RU"/>
        </w:rPr>
        <w:t xml:space="preserve"> </w:t>
      </w:r>
      <w:r w:rsidRPr="0021115D">
        <w:rPr>
          <w:rFonts w:ascii="Times New Roman" w:eastAsia="Times New Roman" w:hAnsi="Times New Roman" w:cs="Times New Roman"/>
          <w:b/>
          <w:sz w:val="28"/>
          <w:szCs w:val="28"/>
          <w:lang w:eastAsia="ru-RU"/>
        </w:rPr>
        <w:t>Работодатель обязуется:</w:t>
      </w:r>
    </w:p>
    <w:p w:rsidR="0021115D" w:rsidRPr="0021115D" w:rsidRDefault="0021115D" w:rsidP="0021115D">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21115D" w:rsidRPr="0021115D" w:rsidRDefault="0021115D" w:rsidP="0021115D">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21115D" w:rsidRPr="0021115D" w:rsidRDefault="0021115D" w:rsidP="0021115D">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1115D" w:rsidRPr="0021115D" w:rsidRDefault="0021115D" w:rsidP="0021115D">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21115D">
        <w:rPr>
          <w:rFonts w:ascii="Times New Roman" w:eastAsia="Times New Roman" w:hAnsi="Times New Roman" w:cs="Times New Roman"/>
          <w:b/>
          <w:sz w:val="28"/>
          <w:szCs w:val="28"/>
          <w:lang w:eastAsia="ru-RU"/>
        </w:rPr>
        <w:t>Х. ПЕНСИОННОЕ ОБЕСПЕЧЕНИЕ</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10.2.  В целях обеспечения формирования будущих пенсионных выплат работникам в соответствии с пенсионным законодательством работодатель </w:t>
      </w:r>
      <w:r w:rsidRPr="0021115D">
        <w:rPr>
          <w:rFonts w:ascii="Times New Roman" w:eastAsia="Times New Roman" w:hAnsi="Times New Roman" w:cs="Times New Roman"/>
          <w:sz w:val="28"/>
          <w:szCs w:val="28"/>
          <w:lang w:eastAsia="ru-RU"/>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21115D">
        <w:rPr>
          <w:rFonts w:ascii="Times New Roman" w:eastAsia="Times New Roman" w:hAnsi="Times New Roman" w:cs="Times New Roman"/>
          <w:sz w:val="28"/>
          <w:szCs w:val="28"/>
        </w:rPr>
        <w:tab/>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21115D">
        <w:rPr>
          <w:rFonts w:ascii="Times New Roman" w:eastAsia="Times New Roman" w:hAnsi="Times New Roman" w:cs="Times New Roman"/>
          <w:b/>
          <w:sz w:val="28"/>
          <w:szCs w:val="28"/>
          <w:lang w:val="en-US" w:eastAsia="ru-RU"/>
        </w:rPr>
        <w:t>XI</w:t>
      </w:r>
      <w:r w:rsidRPr="0021115D">
        <w:rPr>
          <w:rFonts w:ascii="Times New Roman" w:eastAsia="Times New Roman" w:hAnsi="Times New Roman" w:cs="Times New Roman"/>
          <w:b/>
          <w:sz w:val="28"/>
          <w:szCs w:val="28"/>
          <w:lang w:eastAsia="ru-RU"/>
        </w:rPr>
        <w:t>. МОЛОДЕЖНАЯ ПОЛИТИКА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11.1.</w:t>
      </w:r>
      <w:r w:rsidRPr="0021115D">
        <w:rPr>
          <w:rFonts w:ascii="Times New Roman" w:eastAsia="Times New Roman" w:hAnsi="Times New Roman" w:cs="Times New Roman"/>
          <w:b/>
          <w:sz w:val="28"/>
          <w:szCs w:val="28"/>
        </w:rPr>
        <w:t xml:space="preserve"> Стороны считают</w:t>
      </w:r>
      <w:r w:rsidRPr="0021115D">
        <w:rPr>
          <w:rFonts w:ascii="Times New Roman" w:eastAsia="Times New Roman" w:hAnsi="Times New Roman"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21115D">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21115D">
        <w:rPr>
          <w:rFonts w:ascii="Times New Roman" w:eastAsia="Times New Roman" w:hAnsi="Times New Roman" w:cs="Times New Roman"/>
          <w:sz w:val="28"/>
          <w:szCs w:val="28"/>
        </w:rPr>
        <w:t>образовательной организации</w:t>
      </w:r>
      <w:r w:rsidRPr="0021115D">
        <w:rPr>
          <w:rFonts w:ascii="Times New Roman" w:eastAsia="Times New Roman" w:hAnsi="Times New Roman" w:cs="Times New Roman"/>
          <w:kern w:val="2"/>
          <w:sz w:val="28"/>
          <w:szCs w:val="28"/>
          <w:lang w:eastAsia="ar-SA"/>
        </w:rPr>
        <w:t>;</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kern w:val="2"/>
          <w:sz w:val="28"/>
          <w:szCs w:val="28"/>
          <w:lang w:eastAsia="ar-SA"/>
        </w:rPr>
        <w:t>- з</w:t>
      </w:r>
      <w:r w:rsidRPr="0021115D">
        <w:rPr>
          <w:rFonts w:ascii="Times New Roman" w:eastAsia="Times New Roman" w:hAnsi="Times New Roman" w:cs="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привлечение молодежи к профсоюзной деятельности и членству в профсоюзе;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w:t>
      </w:r>
      <w:r w:rsidRPr="0021115D">
        <w:rPr>
          <w:rFonts w:ascii="Times New Roman" w:eastAsia="Times New Roman" w:hAnsi="Times New Roman" w:cs="Times New Roman"/>
          <w:sz w:val="28"/>
          <w:szCs w:val="28"/>
        </w:rPr>
        <w:lastRenderedPageBreak/>
        <w:t>специалистам»;</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21115D">
        <w:rPr>
          <w:rFonts w:ascii="Times New Roman" w:eastAsia="Times New Roman" w:hAnsi="Times New Roman" w:cs="Times New Roman"/>
          <w:sz w:val="28"/>
          <w:szCs w:val="28"/>
        </w:rPr>
        <w:t xml:space="preserve">- дальнейшее развитие </w:t>
      </w:r>
      <w:r w:rsidRPr="0021115D">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участие молодежи в городских конкурсах  «Воспитатель года» и др.;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Х</w:t>
      </w:r>
      <w:r w:rsidRPr="0021115D">
        <w:rPr>
          <w:rFonts w:ascii="Times New Roman" w:eastAsia="Times New Roman" w:hAnsi="Times New Roman" w:cs="Times New Roman"/>
          <w:b/>
          <w:sz w:val="28"/>
          <w:szCs w:val="28"/>
          <w:lang w:val="en-US" w:eastAsia="ru-RU"/>
        </w:rPr>
        <w:t>II</w:t>
      </w:r>
      <w:r w:rsidRPr="0021115D">
        <w:rPr>
          <w:rFonts w:ascii="Times New Roman" w:eastAsia="Times New Roman" w:hAnsi="Times New Roman" w:cs="Times New Roman"/>
          <w:b/>
          <w:sz w:val="28"/>
          <w:szCs w:val="28"/>
          <w:lang w:eastAsia="ru-RU"/>
        </w:rPr>
        <w:t xml:space="preserve">. ГАРАНТИИ ПРОФСОЮЗНОЙ ДЕЯТЕЛЬНОСТИ </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sz w:val="28"/>
          <w:szCs w:val="28"/>
          <w:lang w:eastAsia="ru-RU"/>
        </w:rPr>
        <w:tab/>
        <w:t>12.1.</w:t>
      </w:r>
      <w:r w:rsidRPr="0021115D">
        <w:rPr>
          <w:rFonts w:ascii="Times New Roman" w:eastAsia="Times New Roman" w:hAnsi="Times New Roman" w:cs="Times New Roman"/>
          <w:b/>
          <w:sz w:val="28"/>
          <w:szCs w:val="28"/>
          <w:lang w:eastAsia="ru-RU"/>
        </w:rPr>
        <w:t xml:space="preserve"> Стороны подтверждают, что:</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21115D" w:rsidRPr="0021115D" w:rsidRDefault="0021115D" w:rsidP="0021115D">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12.1.2. В соответствии со ст. 377 ТК РФ, ст. 28 Федерального закона от 12.01.1996 № 10-ФЗ</w:t>
      </w:r>
      <w:r w:rsidRPr="0021115D">
        <w:rPr>
          <w:rFonts w:ascii="Times New Roman" w:eastAsia="Times New Roman" w:hAnsi="Times New Roman" w:cs="Times New Roman"/>
          <w:b/>
          <w:bCs/>
          <w:sz w:val="28"/>
          <w:szCs w:val="28"/>
          <w:lang w:eastAsia="ru-RU"/>
        </w:rPr>
        <w:t xml:space="preserve"> </w:t>
      </w:r>
      <w:r w:rsidRPr="0021115D">
        <w:rPr>
          <w:rFonts w:ascii="Times New Roman" w:eastAsia="Times New Roman" w:hAnsi="Times New Roman" w:cs="Times New Roman"/>
          <w:bCs/>
          <w:sz w:val="28"/>
          <w:szCs w:val="28"/>
          <w:lang w:eastAsia="ru-RU"/>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w:t>
      </w:r>
      <w:r w:rsidRPr="0021115D">
        <w:rPr>
          <w:rFonts w:ascii="Times New Roman" w:eastAsia="Times New Roman" w:hAnsi="Times New Roman" w:cs="Times New Roman"/>
          <w:sz w:val="28"/>
          <w:szCs w:val="28"/>
          <w:lang w:eastAsia="ru-RU"/>
        </w:rPr>
        <w:lastRenderedPageBreak/>
        <w:t>только с согласия в письменной форме субъекта персональных данных.</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привлечение к сверхурочным работам (ст. 99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разделение рабочего времени на части (ст.105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очередность предоставления отпусков (ст. 123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установление заработной платы (ст. 135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применение систем нормирования труда (ст. 159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массовые увольнения работников (ст. 180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создание комиссий по охране труда (ст. 218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21115D" w:rsidRPr="0021115D" w:rsidRDefault="0021115D" w:rsidP="0021115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21115D" w:rsidRPr="0021115D" w:rsidRDefault="0021115D" w:rsidP="0021115D">
      <w:pPr>
        <w:autoSpaceDE w:val="0"/>
        <w:autoSpaceDN w:val="0"/>
        <w:adjustRightInd w:val="0"/>
        <w:spacing w:after="0" w:line="240" w:lineRule="auto"/>
        <w:rPr>
          <w:rFonts w:ascii="Times New Roman" w:eastAsia="Calibri" w:hAnsi="Times New Roman" w:cs="Times New Roman"/>
          <w:b/>
          <w:sz w:val="28"/>
          <w:szCs w:val="28"/>
        </w:rPr>
      </w:pPr>
    </w:p>
    <w:p w:rsidR="0021115D" w:rsidRPr="0021115D" w:rsidRDefault="0021115D" w:rsidP="0021115D">
      <w:pPr>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21115D">
        <w:rPr>
          <w:rFonts w:ascii="Times New Roman" w:eastAsia="Calibri" w:hAnsi="Times New Roman" w:cs="Times New Roman"/>
          <w:b/>
          <w:sz w:val="28"/>
          <w:szCs w:val="28"/>
        </w:rPr>
        <w:t>X</w:t>
      </w:r>
      <w:r w:rsidRPr="0021115D">
        <w:rPr>
          <w:rFonts w:ascii="Times New Roman" w:eastAsia="Calibri" w:hAnsi="Times New Roman" w:cs="Times New Roman"/>
          <w:b/>
          <w:sz w:val="28"/>
          <w:szCs w:val="28"/>
          <w:lang w:val="en-US"/>
        </w:rPr>
        <w:t>III</w:t>
      </w:r>
      <w:r w:rsidRPr="0021115D">
        <w:rPr>
          <w:rFonts w:ascii="Times New Roman" w:eastAsia="Calibri" w:hAnsi="Times New Roman" w:cs="Times New Roman"/>
          <w:b/>
          <w:sz w:val="28"/>
          <w:szCs w:val="28"/>
        </w:rPr>
        <w:t>.</w:t>
      </w:r>
      <w:r w:rsidRPr="0021115D">
        <w:rPr>
          <w:rFonts w:ascii="Times New Roman" w:eastAsia="Times New Roman" w:hAnsi="Times New Roman" w:cs="Times New Roman"/>
          <w:b/>
          <w:sz w:val="28"/>
          <w:szCs w:val="28"/>
          <w:lang w:eastAsia="ru-RU"/>
        </w:rPr>
        <w:t xml:space="preserve"> КОНТРОЛЬ ЗА ВЫПОЛНЕНИЕМ КОЛЛЕКТИВНОГО ДОГОВОРА. </w:t>
      </w:r>
    </w:p>
    <w:p w:rsidR="0021115D" w:rsidRPr="0021115D" w:rsidRDefault="0021115D" w:rsidP="0021115D">
      <w:pPr>
        <w:autoSpaceDE w:val="0"/>
        <w:autoSpaceDN w:val="0"/>
        <w:adjustRightInd w:val="0"/>
        <w:spacing w:after="0" w:line="240" w:lineRule="auto"/>
        <w:ind w:firstLine="709"/>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ОТВЕТСТВЕННОСТЬ СТОРОН КОЛЛЕКТИВНОГО ДОГОВОРА</w:t>
      </w:r>
    </w:p>
    <w:p w:rsidR="0021115D" w:rsidRPr="0021115D" w:rsidRDefault="0021115D" w:rsidP="0021115D">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1115D" w:rsidRPr="0021115D" w:rsidRDefault="0021115D" w:rsidP="0021115D">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21115D">
        <w:rPr>
          <w:rFonts w:ascii="Times New Roman" w:eastAsia="Calibri" w:hAnsi="Times New Roman" w:cs="Times New Roman"/>
          <w:sz w:val="28"/>
          <w:szCs w:val="28"/>
        </w:rPr>
        <w:t>для ведения коллективных переговоров</w:t>
      </w:r>
      <w:r w:rsidRPr="0021115D">
        <w:rPr>
          <w:rFonts w:ascii="Times New Roman" w:eastAsia="Calibri" w:hAnsi="Times New Roman" w:cs="Times New Roman"/>
          <w:sz w:val="28"/>
          <w:szCs w:val="28"/>
          <w:shd w:val="clear" w:color="auto" w:fill="FFFFFF"/>
          <w:lang w:eastAsia="ru-RU"/>
        </w:rPr>
        <w:t>, подготовки проекта коллективного договора и заключения коллективного договора.</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13.2. </w:t>
      </w:r>
      <w:r w:rsidRPr="0021115D">
        <w:rPr>
          <w:rFonts w:ascii="Times New Roman" w:eastAsia="Calibri" w:hAnsi="Times New Roman" w:cs="Times New Roman"/>
          <w:bCs/>
          <w:sz w:val="28"/>
          <w:szCs w:val="28"/>
        </w:rPr>
        <w:t xml:space="preserve">Стороны договорились и обязуются: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lastRenderedPageBreak/>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13.2.3. Разъяснять положения и обязательства сторон коллективного договора работникам образовательной организации.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21115D">
        <w:rPr>
          <w:rFonts w:ascii="Times New Roman" w:eastAsia="Calibri" w:hAnsi="Times New Roman" w:cs="Times New Roman"/>
          <w:iCs/>
          <w:sz w:val="28"/>
          <w:szCs w:val="28"/>
        </w:rPr>
        <w:t xml:space="preserve">в течение двух недель </w:t>
      </w:r>
      <w:r w:rsidRPr="0021115D">
        <w:rPr>
          <w:rFonts w:ascii="Times New Roman" w:eastAsia="Calibri" w:hAnsi="Times New Roman" w:cs="Times New Roman"/>
          <w:sz w:val="28"/>
          <w:szCs w:val="28"/>
        </w:rPr>
        <w:t>со дня получения соответствующего письменного запроса</w:t>
      </w:r>
      <w:r w:rsidRPr="0021115D">
        <w:rPr>
          <w:rFonts w:ascii="Times New Roman" w:eastAsia="Calibri" w:hAnsi="Times New Roman" w:cs="Times New Roman"/>
          <w:sz w:val="28"/>
          <w:szCs w:val="28"/>
          <w:vertAlign w:val="superscript"/>
        </w:rPr>
        <w:footnoteReference w:id="6"/>
      </w:r>
      <w:r w:rsidRPr="0021115D">
        <w:rPr>
          <w:rFonts w:ascii="Times New Roman" w:eastAsia="Calibri" w:hAnsi="Times New Roman" w:cs="Times New Roman"/>
          <w:sz w:val="28"/>
          <w:szCs w:val="28"/>
        </w:rPr>
        <w:t>.</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tbl>
      <w:tblPr>
        <w:tblStyle w:val="19"/>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643"/>
      </w:tblGrid>
      <w:tr w:rsidR="0021115D" w:rsidRPr="0021115D" w:rsidTr="0021115D">
        <w:tc>
          <w:tcPr>
            <w:tcW w:w="4928" w:type="dxa"/>
          </w:tcPr>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Заведующий МБДОУ</w:t>
            </w:r>
          </w:p>
          <w:p w:rsidR="0021115D" w:rsidRPr="0021115D" w:rsidRDefault="0021115D" w:rsidP="0021115D">
            <w:pPr>
              <w:widowControl w:val="0"/>
              <w:autoSpaceDE w:val="0"/>
              <w:autoSpaceDN w:val="0"/>
              <w:adjustRightInd w:val="0"/>
              <w:ind w:right="741"/>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«Детский сад №7 «Рябинушка»</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________ Веретенникова И.В.</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 </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М.П.</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«___» __________2021 г.</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Принято </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На общем собрании работников</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Протокол №____ от _____________   </w:t>
            </w:r>
          </w:p>
          <w:p w:rsidR="0021115D" w:rsidRPr="0021115D" w:rsidRDefault="0021115D" w:rsidP="0021115D">
            <w:pPr>
              <w:widowControl w:val="0"/>
              <w:autoSpaceDE w:val="0"/>
              <w:autoSpaceDN w:val="0"/>
              <w:adjustRightInd w:val="0"/>
              <w:jc w:val="both"/>
              <w:rPr>
                <w:rFonts w:ascii="Times New Roman" w:eastAsia="Times New Roman" w:hAnsi="Times New Roman"/>
                <w:sz w:val="28"/>
                <w:szCs w:val="28"/>
                <w:lang w:eastAsia="ru-RU"/>
              </w:rPr>
            </w:pPr>
            <w:r w:rsidRPr="0021115D">
              <w:rPr>
                <w:rFonts w:ascii="Times New Roman" w:eastAsia="Times New Roman" w:hAnsi="Times New Roman"/>
                <w:sz w:val="24"/>
                <w:szCs w:val="24"/>
                <w:lang w:eastAsia="ru-RU"/>
              </w:rPr>
              <w:t xml:space="preserve">Секретарь собрания </w:t>
            </w:r>
            <w:r w:rsidRPr="0021115D">
              <w:rPr>
                <w:rFonts w:ascii="Times New Roman" w:eastAsia="Times New Roman" w:hAnsi="Times New Roman"/>
                <w:sz w:val="28"/>
                <w:szCs w:val="28"/>
                <w:lang w:eastAsia="ru-RU"/>
              </w:rPr>
              <w:t xml:space="preserve"> __________</w:t>
            </w:r>
          </w:p>
        </w:tc>
        <w:tc>
          <w:tcPr>
            <w:tcW w:w="4643" w:type="dxa"/>
          </w:tcPr>
          <w:p w:rsidR="0021115D" w:rsidRPr="0021115D" w:rsidRDefault="0021115D" w:rsidP="0021115D">
            <w:pPr>
              <w:widowControl w:val="0"/>
              <w:autoSpaceDE w:val="0"/>
              <w:autoSpaceDN w:val="0"/>
              <w:adjustRightInd w:val="0"/>
              <w:ind w:hanging="318"/>
              <w:rPr>
                <w:rFonts w:ascii="Times New Roman" w:eastAsia="Times New Roman" w:hAnsi="Times New Roman"/>
                <w:sz w:val="28"/>
                <w:szCs w:val="28"/>
                <w:lang w:eastAsia="ru-RU"/>
              </w:rPr>
            </w:pPr>
            <w:r w:rsidRPr="0021115D">
              <w:rPr>
                <w:rFonts w:ascii="Times New Roman" w:eastAsia="Times New Roman" w:hAnsi="Times New Roman"/>
                <w:sz w:val="28"/>
                <w:szCs w:val="28"/>
                <w:lang w:eastAsia="ru-RU"/>
              </w:rPr>
              <w:t xml:space="preserve">     </w:t>
            </w:r>
          </w:p>
          <w:p w:rsidR="0021115D" w:rsidRPr="0021115D" w:rsidRDefault="0021115D" w:rsidP="0021115D">
            <w:pPr>
              <w:widowControl w:val="0"/>
              <w:autoSpaceDE w:val="0"/>
              <w:autoSpaceDN w:val="0"/>
              <w:adjustRightInd w:val="0"/>
              <w:ind w:left="35"/>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Председатель  первичной          </w:t>
            </w:r>
          </w:p>
          <w:p w:rsidR="0021115D" w:rsidRPr="0021115D" w:rsidRDefault="0021115D" w:rsidP="0021115D">
            <w:pPr>
              <w:widowControl w:val="0"/>
              <w:autoSpaceDE w:val="0"/>
              <w:autoSpaceDN w:val="0"/>
              <w:adjustRightInd w:val="0"/>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профсоюзной      организации </w:t>
            </w:r>
          </w:p>
          <w:p w:rsidR="0021115D" w:rsidRPr="0021115D" w:rsidRDefault="0021115D" w:rsidP="0021115D">
            <w:pPr>
              <w:widowControl w:val="0"/>
              <w:autoSpaceDE w:val="0"/>
              <w:autoSpaceDN w:val="0"/>
              <w:adjustRightInd w:val="0"/>
              <w:ind w:right="741"/>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МБДОУ «Детский сад №7 «Рябинушка»</w:t>
            </w:r>
          </w:p>
          <w:p w:rsidR="0021115D" w:rsidRPr="0021115D" w:rsidRDefault="0021115D" w:rsidP="0021115D">
            <w:pPr>
              <w:widowControl w:val="0"/>
              <w:autoSpaceDE w:val="0"/>
              <w:autoSpaceDN w:val="0"/>
              <w:adjustRightInd w:val="0"/>
              <w:jc w:val="both"/>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xml:space="preserve"> _______ Белых О.Ю.</w:t>
            </w:r>
          </w:p>
          <w:p w:rsidR="0021115D" w:rsidRPr="0021115D" w:rsidRDefault="0021115D" w:rsidP="0021115D">
            <w:pPr>
              <w:widowControl w:val="0"/>
              <w:autoSpaceDE w:val="0"/>
              <w:autoSpaceDN w:val="0"/>
              <w:adjustRightInd w:val="0"/>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«___» ____________2021 г.</w:t>
            </w:r>
          </w:p>
          <w:p w:rsidR="0021115D" w:rsidRPr="0021115D" w:rsidRDefault="0021115D" w:rsidP="0021115D">
            <w:pPr>
              <w:widowControl w:val="0"/>
              <w:autoSpaceDE w:val="0"/>
              <w:autoSpaceDN w:val="0"/>
              <w:adjustRightInd w:val="0"/>
              <w:ind w:hanging="318"/>
              <w:rPr>
                <w:rFonts w:ascii="Times New Roman" w:eastAsia="Times New Roman" w:hAnsi="Times New Roman"/>
                <w:sz w:val="28"/>
                <w:szCs w:val="28"/>
                <w:lang w:eastAsia="ru-RU"/>
              </w:rPr>
            </w:pPr>
          </w:p>
          <w:p w:rsidR="0021115D" w:rsidRPr="0021115D" w:rsidRDefault="0021115D" w:rsidP="0021115D">
            <w:pPr>
              <w:widowControl w:val="0"/>
              <w:autoSpaceDE w:val="0"/>
              <w:autoSpaceDN w:val="0"/>
              <w:adjustRightInd w:val="0"/>
              <w:ind w:hanging="318"/>
              <w:rPr>
                <w:rFonts w:ascii="Times New Roman" w:eastAsia="Times New Roman" w:hAnsi="Times New Roman"/>
                <w:sz w:val="28"/>
                <w:szCs w:val="28"/>
                <w:lang w:eastAsia="ru-RU"/>
              </w:rPr>
            </w:pPr>
          </w:p>
        </w:tc>
      </w:tr>
    </w:tbl>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1115D">
        <w:rPr>
          <w:rFonts w:ascii="Times New Roman" w:eastAsia="Times New Roman" w:hAnsi="Times New Roman" w:cs="Times New Roman"/>
          <w:b/>
          <w:caps/>
          <w:sz w:val="28"/>
          <w:szCs w:val="28"/>
          <w:lang w:eastAsia="ru-RU"/>
        </w:rPr>
        <w:t>Перечень приложений</w:t>
      </w:r>
    </w:p>
    <w:p w:rsidR="0021115D" w:rsidRPr="0021115D" w:rsidRDefault="0021115D" w:rsidP="002111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1115D">
        <w:rPr>
          <w:rFonts w:ascii="Times New Roman" w:eastAsia="Times New Roman" w:hAnsi="Times New Roman" w:cs="Times New Roman"/>
          <w:b/>
          <w:caps/>
          <w:sz w:val="28"/>
          <w:szCs w:val="28"/>
          <w:lang w:eastAsia="ru-RU"/>
        </w:rPr>
        <w:t>к коллективному договору</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1115D" w:rsidRPr="0021115D" w:rsidRDefault="0021115D" w:rsidP="00C712F3">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rPr>
      </w:pPr>
      <w:r w:rsidRPr="0021115D">
        <w:rPr>
          <w:rFonts w:ascii="Times New Roman" w:eastAsia="Calibri" w:hAnsi="Times New Roman" w:cs="Times New Roman"/>
          <w:bCs/>
          <w:spacing w:val="-4"/>
          <w:sz w:val="28"/>
          <w:szCs w:val="28"/>
        </w:rPr>
        <w:t>Положение о нормах профессиональной этики педагогических работников.</w:t>
      </w:r>
    </w:p>
    <w:p w:rsidR="0021115D" w:rsidRPr="0021115D" w:rsidRDefault="0021115D" w:rsidP="00C712F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Правила внутреннего трудового распорядка.</w:t>
      </w:r>
    </w:p>
    <w:p w:rsidR="0021115D" w:rsidRPr="0021115D" w:rsidRDefault="0021115D" w:rsidP="00C712F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21115D" w:rsidRPr="0021115D" w:rsidRDefault="0021115D" w:rsidP="00C712F3">
      <w:pPr>
        <w:widowControl w:val="0"/>
        <w:numPr>
          <w:ilvl w:val="0"/>
          <w:numId w:val="2"/>
        </w:numPr>
        <w:autoSpaceDE w:val="0"/>
        <w:autoSpaceDN w:val="0"/>
        <w:adjustRightInd w:val="0"/>
        <w:spacing w:after="0" w:line="240" w:lineRule="auto"/>
        <w:ind w:hanging="426"/>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Перечень должностей работников, которым предоставляется   </w:t>
      </w:r>
      <w:r w:rsidRPr="0021115D">
        <w:rPr>
          <w:rFonts w:ascii="Times New Roman" w:eastAsia="Times New Roman" w:hAnsi="Times New Roman" w:cs="Times New Roman"/>
          <w:sz w:val="28"/>
          <w:szCs w:val="28"/>
        </w:rPr>
        <w:lastRenderedPageBreak/>
        <w:t>дополнительный отпуск за ненормированный рабочий день.</w:t>
      </w:r>
    </w:p>
    <w:p w:rsidR="0021115D" w:rsidRPr="0021115D" w:rsidRDefault="0021115D" w:rsidP="00C712F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Перечень должностей с вредными условиями труда, работа в которых дает право на дополнительный отпуск и сокращенный рабочий день.</w:t>
      </w:r>
    </w:p>
    <w:p w:rsidR="0021115D" w:rsidRPr="0021115D" w:rsidRDefault="0021115D" w:rsidP="00C712F3">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Положение об условиях оплаты труда работников образования.</w:t>
      </w:r>
    </w:p>
    <w:p w:rsidR="0021115D" w:rsidRPr="0021115D" w:rsidRDefault="0021115D" w:rsidP="00C712F3">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Положение о порядке и условиях выплаты стимулирующих выплат за качество труда педагогическим работникам, медицинским работникам, учебно-вспомогательному персоналу.</w:t>
      </w:r>
    </w:p>
    <w:p w:rsidR="0021115D" w:rsidRPr="0021115D" w:rsidRDefault="0021115D" w:rsidP="0021115D">
      <w:pPr>
        <w:widowControl w:val="0"/>
        <w:autoSpaceDE w:val="0"/>
        <w:autoSpaceDN w:val="0"/>
        <w:adjustRightInd w:val="0"/>
        <w:spacing w:after="0" w:line="240" w:lineRule="auto"/>
        <w:ind w:hanging="284"/>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8. Положение о премировании работников образования.</w:t>
      </w:r>
    </w:p>
    <w:p w:rsidR="0021115D" w:rsidRPr="0021115D" w:rsidRDefault="0021115D" w:rsidP="0021115D">
      <w:pPr>
        <w:widowControl w:val="0"/>
        <w:autoSpaceDE w:val="0"/>
        <w:autoSpaceDN w:val="0"/>
        <w:adjustRightInd w:val="0"/>
        <w:spacing w:after="0" w:line="240" w:lineRule="auto"/>
        <w:ind w:hanging="284"/>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9. Перечень должностей с вредными и (или) опасными  условиями труда, за   работу в которых работники имеют право на доплаты  за условия труда.</w:t>
      </w: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Приложение № 1</w:t>
      </w: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lastRenderedPageBreak/>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                                                                                                     Протокол № 4</w:t>
      </w:r>
    </w:p>
    <w:p w:rsidR="0021115D" w:rsidRPr="0021115D" w:rsidRDefault="0021115D" w:rsidP="0021115D">
      <w:pPr>
        <w:autoSpaceDN w:val="0"/>
        <w:spacing w:before="100" w:beforeAutospacing="1" w:after="100" w:afterAutospacing="1" w:line="240" w:lineRule="auto"/>
        <w:rPr>
          <w:rFonts w:ascii="Times New Roman" w:eastAsia="Arial Unicode MS" w:hAnsi="Times New Roman" w:cs="Times New Roman"/>
          <w:lang w:eastAsia="ru-RU"/>
        </w:rPr>
      </w:pPr>
    </w:p>
    <w:p w:rsidR="0021115D" w:rsidRPr="0021115D" w:rsidRDefault="0021115D" w:rsidP="0021115D">
      <w:pPr>
        <w:autoSpaceDN w:val="0"/>
        <w:spacing w:after="0" w:line="240" w:lineRule="auto"/>
        <w:jc w:val="center"/>
        <w:rPr>
          <w:rFonts w:ascii="Times New Roman" w:eastAsia="Arial Unicode MS" w:hAnsi="Times New Roman" w:cs="Times New Roman"/>
          <w:b/>
          <w:sz w:val="28"/>
          <w:szCs w:val="28"/>
          <w:lang w:eastAsia="ru-RU"/>
        </w:rPr>
      </w:pPr>
      <w:r w:rsidRPr="0021115D">
        <w:rPr>
          <w:rFonts w:ascii="Times New Roman" w:eastAsia="Arial Unicode MS" w:hAnsi="Times New Roman" w:cs="Times New Roman"/>
          <w:b/>
          <w:sz w:val="28"/>
          <w:szCs w:val="28"/>
          <w:lang w:eastAsia="ru-RU"/>
        </w:rPr>
        <w:t>ПОЛОЖЕНИЕ</w:t>
      </w:r>
    </w:p>
    <w:p w:rsidR="0021115D" w:rsidRPr="0021115D" w:rsidRDefault="0021115D" w:rsidP="0021115D">
      <w:pPr>
        <w:autoSpaceDN w:val="0"/>
        <w:spacing w:after="0" w:line="240" w:lineRule="auto"/>
        <w:jc w:val="center"/>
        <w:rPr>
          <w:rFonts w:ascii="Times New Roman" w:eastAsia="Arial Unicode MS" w:hAnsi="Times New Roman" w:cs="Times New Roman"/>
          <w:b/>
          <w:sz w:val="28"/>
          <w:szCs w:val="28"/>
          <w:lang w:eastAsia="ru-RU"/>
        </w:rPr>
      </w:pPr>
      <w:r w:rsidRPr="0021115D">
        <w:rPr>
          <w:rFonts w:ascii="Times New Roman" w:eastAsia="Arial Unicode MS" w:hAnsi="Times New Roman" w:cs="Times New Roman"/>
          <w:b/>
          <w:sz w:val="28"/>
          <w:szCs w:val="28"/>
          <w:lang w:eastAsia="ru-RU"/>
        </w:rPr>
        <w:t>О ПРОФЕССИОНАЛЬНОЙ ЭТИКЕ И СЛУЖЕБНОМ ПОВЕДЕНИИ РАБОТНИКОВ</w:t>
      </w:r>
    </w:p>
    <w:p w:rsidR="0021115D" w:rsidRPr="0021115D" w:rsidRDefault="0021115D" w:rsidP="0021115D">
      <w:pPr>
        <w:autoSpaceDN w:val="0"/>
        <w:spacing w:after="0" w:line="240" w:lineRule="auto"/>
        <w:jc w:val="center"/>
        <w:rPr>
          <w:rFonts w:ascii="Times New Roman" w:eastAsia="Arial Unicode MS" w:hAnsi="Times New Roman" w:cs="Times New Roman"/>
          <w:b/>
          <w:sz w:val="28"/>
          <w:szCs w:val="28"/>
          <w:lang w:eastAsia="ru-RU"/>
        </w:rPr>
      </w:pPr>
      <w:r w:rsidRPr="0021115D">
        <w:rPr>
          <w:rFonts w:ascii="Times New Roman" w:eastAsia="Arial Unicode MS" w:hAnsi="Times New Roman" w:cs="Times New Roman"/>
          <w:b/>
          <w:sz w:val="28"/>
          <w:szCs w:val="28"/>
          <w:lang w:eastAsia="ru-RU"/>
        </w:rPr>
        <w:t>В МБДОУ «ДЕТСКИЙ САД № 7 «РЯБИНУШКА»</w:t>
      </w:r>
    </w:p>
    <w:p w:rsidR="0021115D" w:rsidRPr="0021115D" w:rsidRDefault="0021115D" w:rsidP="0021115D">
      <w:pPr>
        <w:autoSpaceDN w:val="0"/>
        <w:spacing w:after="0" w:line="240" w:lineRule="auto"/>
        <w:jc w:val="both"/>
        <w:rPr>
          <w:rFonts w:ascii="Times New Roman" w:eastAsia="Arial Unicode MS" w:hAnsi="Times New Roman" w:cs="Times New Roman"/>
          <w:b/>
          <w:bCs/>
          <w:sz w:val="28"/>
          <w:szCs w:val="28"/>
          <w:lang w:eastAsia="ru-RU"/>
        </w:rPr>
      </w:pP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b/>
          <w:bCs/>
          <w:sz w:val="28"/>
          <w:szCs w:val="28"/>
          <w:lang w:eastAsia="ru-RU"/>
        </w:rPr>
        <w:t>1. Общие положения</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 xml:space="preserve">1.1. Настоящее Положение о профессиональной этике и служебном поведении работников разработано для МБДОУ  «Детский сад №7 «Рябинушка» (далее - Учреждение),  в соответствии с положениями Конституции Российской Федерации и Республики Татарстан, Федеральными законами от 25 декабря 2008 № 273-ФЗ «О противодействии коррупции», от 2 марта 2007 г. № 25-ФЗ «О муниципальной службе в Российской Федерации», </w:t>
      </w:r>
      <w:r w:rsidRPr="0021115D">
        <w:rPr>
          <w:rFonts w:ascii="Times New Roman" w:eastAsia="Arial Unicode MS" w:hAnsi="Times New Roman" w:cs="Times New Roman"/>
          <w:iCs/>
          <w:color w:val="000000"/>
          <w:sz w:val="28"/>
          <w:szCs w:val="28"/>
          <w:lang w:eastAsia="ru-RU"/>
        </w:rPr>
        <w:t xml:space="preserve"> статьей 47</w:t>
      </w:r>
      <w:r w:rsidRPr="0021115D">
        <w:rPr>
          <w:rFonts w:ascii="Times New Roman" w:eastAsia="Arial Unicode MS" w:hAnsi="Times New Roman" w:cs="Times New Roman"/>
          <w:i/>
          <w:iCs/>
          <w:color w:val="000000"/>
          <w:sz w:val="28"/>
          <w:szCs w:val="28"/>
          <w:lang w:eastAsia="ru-RU"/>
        </w:rPr>
        <w:t xml:space="preserve"> </w:t>
      </w:r>
      <w:r w:rsidRPr="0021115D">
        <w:rPr>
          <w:rFonts w:ascii="Times New Roman" w:eastAsia="Arial Unicode MS" w:hAnsi="Times New Roman" w:cs="Times New Roman"/>
          <w:color w:val="000000"/>
          <w:sz w:val="28"/>
          <w:szCs w:val="28"/>
          <w:lang w:eastAsia="ru-RU"/>
        </w:rPr>
        <w:t>Федерального  закона от 29. 12. 2012 №273-ФЗ «Об образовании в Российской Федерации»</w:t>
      </w:r>
      <w:r w:rsidRPr="0021115D">
        <w:rPr>
          <w:rFonts w:ascii="Times New Roman" w:eastAsia="Arial Unicode MS" w:hAnsi="Times New Roman" w:cs="Times New Roman"/>
          <w:i/>
          <w:iCs/>
          <w:color w:val="000000"/>
          <w:sz w:val="28"/>
          <w:szCs w:val="28"/>
          <w:lang w:eastAsia="ru-RU"/>
        </w:rPr>
        <w:t>,</w:t>
      </w:r>
      <w:r w:rsidRPr="0021115D">
        <w:rPr>
          <w:rFonts w:ascii="Times New Roman" w:eastAsia="Arial Unicode MS" w:hAnsi="Times New Roman" w:cs="Times New Roman"/>
          <w:color w:val="000000"/>
          <w:sz w:val="28"/>
          <w:szCs w:val="28"/>
          <w:lang w:eastAsia="ru-RU"/>
        </w:rPr>
        <w:t xml:space="preserve"> Постановлением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 с целью обеспечения уважения прав и основных  свобод каждого воспитанника при обработке его персональных данных, в том числе защиты прав на неприкосновенность частной жизни, личную и семейную тайну»,  других федеральных законов, содержащих ограничения, запреты и обязанности для государственных служащих Российской Федерации и муниципальных служащих, Указом Президента Российской Федерации от 12 августа 2002 № 885 «Об утверждении общих принципов служебного поведения государственных служащих», Приказа Министерства образования и науки Республики Татарстан от 23 декабря 2015 г. </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 под-9820/5 «О запрете дарить и получать подарки» 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1.2. Положение  представляет собой свод общих принципов профессиональной и служебной этики и основных правил поведения, которыми должны руководствоваться сотрудники Учреждения независимо от занимаемой ими должности.</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1.3. Гражданин РФ, поступающий на работу в Учреждение, обязан ознакомиться с положением о профессиональной этике и служебном поведении работников (далее - Положение) и соблюдать  его в процессе своей деятельности.</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1.4. Каждый сотрудник Учреждения должен принимать все необходимые меры для соблюдения Положения, а каждый гражданин РФ вправе ожидать от сотрудника Учреждения поведения в отношении с ним в соответствии с Положением.</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lastRenderedPageBreak/>
        <w:t>1.5.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авторитета сотрудников Учреждения и обеспечение единых норм поведения в Учреждении.</w:t>
      </w:r>
    </w:p>
    <w:p w:rsidR="0021115D" w:rsidRPr="0021115D" w:rsidRDefault="0021115D" w:rsidP="0021115D">
      <w:pPr>
        <w:autoSpaceDN w:val="0"/>
        <w:spacing w:after="0" w:line="240" w:lineRule="auto"/>
        <w:jc w:val="both"/>
        <w:rPr>
          <w:rFonts w:ascii="Times New Roman" w:eastAsia="Arial Unicode MS" w:hAnsi="Times New Roman" w:cs="Times New Roman"/>
          <w:color w:val="000000"/>
          <w:sz w:val="28"/>
          <w:szCs w:val="28"/>
          <w:lang w:eastAsia="ru-RU"/>
        </w:rPr>
      </w:pPr>
      <w:r w:rsidRPr="0021115D">
        <w:rPr>
          <w:rFonts w:ascii="Times New Roman" w:eastAsia="Arial Unicode MS" w:hAnsi="Times New Roman" w:cs="Times New Roman"/>
          <w:color w:val="000000"/>
          <w:sz w:val="28"/>
          <w:szCs w:val="28"/>
          <w:lang w:eastAsia="ru-RU"/>
        </w:rPr>
        <w:t>1.6. Положение призвано повысить эффективность выполнения сотрудниками Учреждения своих должностных обязанностей.</w:t>
      </w:r>
    </w:p>
    <w:p w:rsidR="0021115D" w:rsidRPr="0021115D" w:rsidRDefault="0021115D" w:rsidP="0021115D">
      <w:pPr>
        <w:tabs>
          <w:tab w:val="left" w:pos="109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1.7. Положение  служит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 Основные принципы и правила служебного поведения сотрудников</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p>
    <w:p w:rsidR="0021115D" w:rsidRPr="0021115D" w:rsidRDefault="0021115D" w:rsidP="0021115D">
      <w:pPr>
        <w:tabs>
          <w:tab w:val="left" w:pos="1062"/>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2.1.Основные принципы служебного поведения сотрудников Учреждения являются основой поведения работников Учреждения.</w:t>
      </w:r>
    </w:p>
    <w:p w:rsidR="0021115D" w:rsidRPr="0021115D" w:rsidRDefault="0021115D" w:rsidP="0021115D">
      <w:pPr>
        <w:tabs>
          <w:tab w:val="left" w:pos="927"/>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2.2.Работники Учреждения, сознавая ответственность перед государством, обществом и гражданами, призваны:</w:t>
      </w:r>
    </w:p>
    <w:p w:rsidR="0021115D" w:rsidRPr="0021115D" w:rsidRDefault="0021115D" w:rsidP="00C712F3">
      <w:pPr>
        <w:widowControl w:val="0"/>
        <w:numPr>
          <w:ilvl w:val="0"/>
          <w:numId w:val="3"/>
        </w:numPr>
        <w:tabs>
          <w:tab w:val="left" w:pos="202"/>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исполнять должностные обязанности добросовестно и на высоком профессиональном уровне в целях обеспечения эффективной работы;</w:t>
      </w:r>
    </w:p>
    <w:p w:rsidR="0021115D" w:rsidRPr="0021115D" w:rsidRDefault="0021115D" w:rsidP="00C712F3">
      <w:pPr>
        <w:widowControl w:val="0"/>
        <w:numPr>
          <w:ilvl w:val="0"/>
          <w:numId w:val="3"/>
        </w:numPr>
        <w:tabs>
          <w:tab w:val="left" w:pos="217"/>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1115D" w:rsidRPr="0021115D" w:rsidRDefault="0021115D" w:rsidP="00C712F3">
      <w:pPr>
        <w:widowControl w:val="0"/>
        <w:numPr>
          <w:ilvl w:val="0"/>
          <w:numId w:val="3"/>
        </w:numPr>
        <w:tabs>
          <w:tab w:val="left" w:pos="337"/>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осуществлять свою деятельность в пределах полномочий соответствующего образовательного учреждения;</w:t>
      </w:r>
    </w:p>
    <w:p w:rsidR="0021115D" w:rsidRPr="0021115D" w:rsidRDefault="0021115D" w:rsidP="00C712F3">
      <w:pPr>
        <w:widowControl w:val="0"/>
        <w:numPr>
          <w:ilvl w:val="0"/>
          <w:numId w:val="3"/>
        </w:numPr>
        <w:tabs>
          <w:tab w:val="left" w:pos="193"/>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соблюдать установленные федеральными законами ограничения и запреты, исполнять обязанности, связанные с должностными обязанностями;</w:t>
      </w:r>
    </w:p>
    <w:p w:rsidR="0021115D" w:rsidRPr="0021115D" w:rsidRDefault="0021115D" w:rsidP="00C712F3">
      <w:pPr>
        <w:widowControl w:val="0"/>
        <w:numPr>
          <w:ilvl w:val="0"/>
          <w:numId w:val="3"/>
        </w:numPr>
        <w:tabs>
          <w:tab w:val="left" w:pos="178"/>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проявлять корректность и внимательность в обращении с гражданами и должностными лицами;</w:t>
      </w:r>
    </w:p>
    <w:p w:rsidR="0021115D" w:rsidRPr="0021115D" w:rsidRDefault="0021115D" w:rsidP="00C712F3">
      <w:pPr>
        <w:widowControl w:val="0"/>
        <w:numPr>
          <w:ilvl w:val="0"/>
          <w:numId w:val="3"/>
        </w:numPr>
        <w:tabs>
          <w:tab w:val="left" w:pos="202"/>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21115D" w:rsidRPr="0021115D" w:rsidRDefault="0021115D" w:rsidP="00C712F3">
      <w:pPr>
        <w:widowControl w:val="0"/>
        <w:numPr>
          <w:ilvl w:val="0"/>
          <w:numId w:val="3"/>
        </w:numPr>
        <w:tabs>
          <w:tab w:val="left" w:pos="198"/>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21115D" w:rsidRPr="0021115D" w:rsidRDefault="0021115D" w:rsidP="00C712F3">
      <w:pPr>
        <w:widowControl w:val="0"/>
        <w:numPr>
          <w:ilvl w:val="0"/>
          <w:numId w:val="3"/>
        </w:numPr>
        <w:tabs>
          <w:tab w:val="left" w:pos="265"/>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21115D" w:rsidRPr="0021115D" w:rsidRDefault="0021115D" w:rsidP="00C712F3">
      <w:pPr>
        <w:widowControl w:val="0"/>
        <w:numPr>
          <w:ilvl w:val="0"/>
          <w:numId w:val="3"/>
        </w:numPr>
        <w:tabs>
          <w:tab w:val="left" w:pos="202"/>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не использовать служебное положение для оказания влияния при решении вопросов личного характера;</w:t>
      </w:r>
    </w:p>
    <w:p w:rsidR="0021115D" w:rsidRPr="0021115D" w:rsidRDefault="0021115D" w:rsidP="00C712F3">
      <w:pPr>
        <w:widowControl w:val="0"/>
        <w:numPr>
          <w:ilvl w:val="0"/>
          <w:numId w:val="3"/>
        </w:numPr>
        <w:tabs>
          <w:tab w:val="left" w:pos="274"/>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21115D" w:rsidRPr="0021115D" w:rsidRDefault="0021115D" w:rsidP="00C712F3">
      <w:pPr>
        <w:widowControl w:val="0"/>
        <w:numPr>
          <w:ilvl w:val="0"/>
          <w:numId w:val="3"/>
        </w:numPr>
        <w:tabs>
          <w:tab w:val="left" w:pos="0"/>
          <w:tab w:val="left" w:pos="198"/>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xml:space="preserve">соблюдать установленные в Учреждении правила - публичных выступлений и </w:t>
      </w:r>
      <w:r w:rsidRPr="0021115D">
        <w:rPr>
          <w:rFonts w:ascii="Times New Roman" w:eastAsia="Arial Unicode MS" w:hAnsi="Times New Roman" w:cs="Times New Roman"/>
          <w:sz w:val="28"/>
          <w:szCs w:val="28"/>
          <w:lang w:eastAsia="ru-RU"/>
        </w:rPr>
        <w:lastRenderedPageBreak/>
        <w:t>предоставления служебной</w:t>
      </w:r>
      <w:r w:rsidRPr="0021115D">
        <w:rPr>
          <w:rFonts w:ascii="Times New Roman" w:eastAsia="Arial Unicode MS" w:hAnsi="Times New Roman" w:cs="Times New Roman"/>
          <w:sz w:val="28"/>
          <w:szCs w:val="28"/>
          <w:lang w:eastAsia="ru-RU"/>
        </w:rPr>
        <w:tab/>
        <w:t>информации;</w:t>
      </w:r>
    </w:p>
    <w:p w:rsidR="0021115D" w:rsidRPr="0021115D" w:rsidRDefault="0021115D" w:rsidP="00C712F3">
      <w:pPr>
        <w:widowControl w:val="0"/>
        <w:numPr>
          <w:ilvl w:val="0"/>
          <w:numId w:val="3"/>
        </w:numPr>
        <w:tabs>
          <w:tab w:val="left" w:pos="174"/>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21115D" w:rsidRPr="0021115D" w:rsidRDefault="0021115D" w:rsidP="00C712F3">
      <w:pPr>
        <w:widowControl w:val="0"/>
        <w:numPr>
          <w:ilvl w:val="0"/>
          <w:numId w:val="3"/>
        </w:numPr>
        <w:tabs>
          <w:tab w:val="left" w:pos="212"/>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21115D" w:rsidRPr="0021115D" w:rsidRDefault="0021115D" w:rsidP="00C712F3">
      <w:pPr>
        <w:widowControl w:val="0"/>
        <w:numPr>
          <w:ilvl w:val="0"/>
          <w:numId w:val="3"/>
        </w:numPr>
        <w:tabs>
          <w:tab w:val="left" w:pos="150"/>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соблюдать нормы деловой этики и правила делового поведения;</w:t>
      </w:r>
    </w:p>
    <w:p w:rsidR="0021115D" w:rsidRPr="0021115D" w:rsidRDefault="0021115D" w:rsidP="00C712F3">
      <w:pPr>
        <w:widowControl w:val="0"/>
        <w:numPr>
          <w:ilvl w:val="0"/>
          <w:numId w:val="3"/>
        </w:numPr>
        <w:tabs>
          <w:tab w:val="left" w:pos="260"/>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21115D" w:rsidRPr="0021115D" w:rsidRDefault="0021115D" w:rsidP="00C712F3">
      <w:pPr>
        <w:widowControl w:val="0"/>
        <w:numPr>
          <w:ilvl w:val="0"/>
          <w:numId w:val="3"/>
        </w:numPr>
        <w:tabs>
          <w:tab w:val="left" w:pos="212"/>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обеспечивать эффективную работу Учреждения.</w:t>
      </w:r>
    </w:p>
    <w:p w:rsidR="0021115D" w:rsidRPr="0021115D" w:rsidRDefault="0021115D" w:rsidP="0021115D">
      <w:pPr>
        <w:tabs>
          <w:tab w:val="left" w:pos="961"/>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2.3.Работники Учреждения обязаны соблюдать Конституцию Российской Федерации, Конституцию Республики Татарстан, федеральные конституционные и федеральные законы, иные нормативные правовые акты Российской Федерации и Республики Татарстан.</w:t>
      </w:r>
    </w:p>
    <w:p w:rsidR="0021115D" w:rsidRPr="0021115D" w:rsidRDefault="0021115D" w:rsidP="0021115D">
      <w:pPr>
        <w:tabs>
          <w:tab w:val="left" w:pos="82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2.4.Работники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2.5.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21115D" w:rsidRPr="0021115D" w:rsidRDefault="0021115D" w:rsidP="0021115D">
      <w:pPr>
        <w:tabs>
          <w:tab w:val="left" w:pos="927"/>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xml:space="preserve">2.6.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w:t>
      </w:r>
    </w:p>
    <w:p w:rsidR="0021115D" w:rsidRPr="0021115D" w:rsidRDefault="0021115D" w:rsidP="0021115D">
      <w:pPr>
        <w:tabs>
          <w:tab w:val="left" w:pos="822"/>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2.7.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1115D" w:rsidRPr="0021115D" w:rsidRDefault="0021115D" w:rsidP="0021115D">
      <w:pPr>
        <w:tabs>
          <w:tab w:val="left" w:pos="87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2.8.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21115D" w:rsidRPr="0021115D" w:rsidRDefault="0021115D" w:rsidP="0021115D">
      <w:pPr>
        <w:tabs>
          <w:tab w:val="left" w:pos="120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2.9.Работники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21115D" w:rsidRPr="0021115D" w:rsidRDefault="0021115D" w:rsidP="0021115D">
      <w:pPr>
        <w:tabs>
          <w:tab w:val="left" w:pos="1292"/>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2.10.Работник Учреждения, наделенный организационно-распорядительными полномочиями по отношению к другим сотрудникам, призван:</w:t>
      </w:r>
    </w:p>
    <w:p w:rsidR="0021115D" w:rsidRPr="0021115D" w:rsidRDefault="0021115D" w:rsidP="0021115D">
      <w:pPr>
        <w:tabs>
          <w:tab w:val="left" w:pos="255"/>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а)</w:t>
      </w:r>
      <w:r w:rsidRPr="0021115D">
        <w:rPr>
          <w:rFonts w:ascii="Times New Roman" w:eastAsia="Arial Unicode MS" w:hAnsi="Times New Roman" w:cs="Times New Roman"/>
          <w:sz w:val="28"/>
          <w:szCs w:val="28"/>
          <w:lang w:eastAsia="ru-RU"/>
        </w:rPr>
        <w:tab/>
        <w:t>принимать меры по предотвращению и урегулированию конфликта интересов;</w:t>
      </w:r>
    </w:p>
    <w:p w:rsidR="0021115D" w:rsidRPr="0021115D" w:rsidRDefault="0021115D" w:rsidP="0021115D">
      <w:pPr>
        <w:tabs>
          <w:tab w:val="left" w:pos="27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б)</w:t>
      </w:r>
      <w:r w:rsidRPr="0021115D">
        <w:rPr>
          <w:rFonts w:ascii="Times New Roman" w:eastAsia="Arial Unicode MS" w:hAnsi="Times New Roman" w:cs="Times New Roman"/>
          <w:sz w:val="28"/>
          <w:szCs w:val="28"/>
          <w:lang w:eastAsia="ru-RU"/>
        </w:rPr>
        <w:tab/>
        <w:t>принимать меры по предупреждению коррупции;</w:t>
      </w:r>
    </w:p>
    <w:p w:rsidR="0021115D" w:rsidRPr="0021115D" w:rsidRDefault="0021115D" w:rsidP="0021115D">
      <w:pPr>
        <w:tabs>
          <w:tab w:val="left" w:pos="337"/>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lastRenderedPageBreak/>
        <w:t>в)</w:t>
      </w:r>
      <w:r w:rsidRPr="0021115D">
        <w:rPr>
          <w:rFonts w:ascii="Times New Roman" w:eastAsia="Arial Unicode MS" w:hAnsi="Times New Roman" w:cs="Times New Roman"/>
          <w:sz w:val="28"/>
          <w:szCs w:val="28"/>
          <w:lang w:eastAsia="ru-RU"/>
        </w:rPr>
        <w:tab/>
        <w:t>не допускать случаев принуждения сотрудников Учреждения к участию в деятельности политических партий и общественных объединений.</w:t>
      </w:r>
    </w:p>
    <w:p w:rsidR="0021115D" w:rsidRPr="0021115D" w:rsidRDefault="0021115D" w:rsidP="0021115D">
      <w:pPr>
        <w:tabs>
          <w:tab w:val="left" w:pos="600"/>
          <w:tab w:val="left" w:pos="84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2.11.Работники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21115D" w:rsidRPr="0021115D" w:rsidRDefault="0021115D" w:rsidP="0021115D">
      <w:pPr>
        <w:tabs>
          <w:tab w:val="left" w:pos="84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2.12.Работники, наделенный организационно-распорядительными полномочиями по отношению к другим сотрудникам, несут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p>
    <w:p w:rsidR="0021115D" w:rsidRPr="0021115D" w:rsidRDefault="0021115D" w:rsidP="00C712F3">
      <w:pPr>
        <w:widowControl w:val="0"/>
        <w:numPr>
          <w:ilvl w:val="0"/>
          <w:numId w:val="4"/>
        </w:numPr>
        <w:autoSpaceDE w:val="0"/>
        <w:autoSpaceDN w:val="0"/>
        <w:adjustRightInd w:val="0"/>
        <w:spacing w:after="0" w:line="240" w:lineRule="auto"/>
        <w:jc w:val="both"/>
        <w:rPr>
          <w:rFonts w:ascii="Times New Roman" w:eastAsia="Arial Unicode MS" w:hAnsi="Times New Roman" w:cs="Times New Roman"/>
          <w:b/>
          <w:sz w:val="28"/>
          <w:szCs w:val="28"/>
          <w:lang w:eastAsia="ru-RU"/>
        </w:rPr>
      </w:pPr>
      <w:r w:rsidRPr="0021115D">
        <w:rPr>
          <w:rFonts w:ascii="Times New Roman" w:eastAsia="Arial Unicode MS" w:hAnsi="Times New Roman" w:cs="Times New Roman"/>
          <w:b/>
          <w:sz w:val="28"/>
          <w:szCs w:val="28"/>
          <w:lang w:eastAsia="ru-RU"/>
        </w:rPr>
        <w:t>Антикоррупционное поведение руководителя образовательного учреждения, заместителей руководителя</w:t>
      </w:r>
    </w:p>
    <w:p w:rsidR="0021115D" w:rsidRPr="0021115D" w:rsidRDefault="0021115D" w:rsidP="0021115D">
      <w:pPr>
        <w:autoSpaceDN w:val="0"/>
        <w:spacing w:after="0" w:line="240" w:lineRule="auto"/>
        <w:ind w:firstLine="380"/>
        <w:jc w:val="both"/>
        <w:rPr>
          <w:rFonts w:ascii="Times New Roman" w:eastAsia="Arial Unicode MS" w:hAnsi="Times New Roman" w:cs="Times New Roman"/>
          <w:b/>
          <w:sz w:val="28"/>
          <w:szCs w:val="28"/>
          <w:lang w:eastAsia="ru-RU"/>
        </w:rPr>
      </w:pPr>
    </w:p>
    <w:p w:rsidR="0021115D" w:rsidRPr="0021115D" w:rsidRDefault="0021115D" w:rsidP="0021115D">
      <w:pPr>
        <w:tabs>
          <w:tab w:val="left" w:pos="94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3.1.Коррупционно опасное поведение заведующего Учреждением является злостным видом аморального поведения, дискредитирующим звание руководителя образовательного учреждения.</w:t>
      </w:r>
    </w:p>
    <w:p w:rsidR="0021115D" w:rsidRPr="0021115D" w:rsidRDefault="0021115D" w:rsidP="0021115D">
      <w:pPr>
        <w:tabs>
          <w:tab w:val="left" w:pos="798"/>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3.2.Профилактика коррупционно опасного поведения заведующего, его заместителей  заключается в:</w:t>
      </w:r>
    </w:p>
    <w:p w:rsidR="0021115D" w:rsidRPr="0021115D" w:rsidRDefault="0021115D" w:rsidP="0021115D">
      <w:pPr>
        <w:tabs>
          <w:tab w:val="left" w:pos="70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-глубоком и всестороннем изучение морально-психологических и деловых качеств для назначения на руководящую должность;</w:t>
      </w:r>
    </w:p>
    <w:p w:rsidR="0021115D" w:rsidRPr="0021115D" w:rsidRDefault="0021115D" w:rsidP="0021115D">
      <w:pPr>
        <w:tabs>
          <w:tab w:val="left" w:pos="76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изучение заведующим нравственных основ, профессионально-этических правил и норм, выработке навыков антикоррупционного поведения;</w:t>
      </w:r>
    </w:p>
    <w:p w:rsidR="0021115D" w:rsidRPr="0021115D" w:rsidRDefault="0021115D" w:rsidP="0021115D">
      <w:pPr>
        <w:tabs>
          <w:tab w:val="left" w:pos="70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воспитание у  заведующего, его заместителей  личной ответственности за состояние служебной дисциплины, законности и антикоррупционной защиты сотрудников Учреждения;</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xml:space="preserve">- предупреждение и своевременное разрешение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3.3. Заведующий Учреждением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 Отношение работников к подаркам и иным знакам внимания</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p>
    <w:p w:rsidR="0021115D" w:rsidRPr="0021115D" w:rsidRDefault="0021115D" w:rsidP="0021115D">
      <w:pPr>
        <w:tabs>
          <w:tab w:val="left" w:pos="73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4.1.Получение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21115D" w:rsidRPr="0021115D" w:rsidRDefault="0021115D" w:rsidP="0021115D">
      <w:pPr>
        <w:tabs>
          <w:tab w:val="left" w:pos="87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xml:space="preserve">4.2.Принимая или вручая подарок, стоимость которого превышает предел, установленный действующим законодательством Российской Федерации, работник Учреждения попадает в реальную или мнимую зависимость от </w:t>
      </w:r>
      <w:r w:rsidRPr="0021115D">
        <w:rPr>
          <w:rFonts w:ascii="Times New Roman" w:eastAsia="Arial Unicode MS" w:hAnsi="Times New Roman" w:cs="Times New Roman"/>
          <w:sz w:val="28"/>
          <w:szCs w:val="28"/>
          <w:lang w:eastAsia="ru-RU"/>
        </w:rPr>
        <w:lastRenderedPageBreak/>
        <w:t>дарителя (получателя), что противоречит нормам профессионально-этического стандарта антикоррупционного поведения.</w:t>
      </w:r>
    </w:p>
    <w:p w:rsidR="0021115D" w:rsidRPr="0021115D" w:rsidRDefault="0021115D" w:rsidP="0021115D">
      <w:pPr>
        <w:tabs>
          <w:tab w:val="left" w:pos="74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4.3.Общепринятое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21115D" w:rsidRPr="0021115D" w:rsidRDefault="0021115D" w:rsidP="0021115D">
      <w:pPr>
        <w:tabs>
          <w:tab w:val="left" w:pos="723"/>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4.4. Работник может принимать или вручать подарки, если:</w:t>
      </w:r>
    </w:p>
    <w:p w:rsidR="0021115D" w:rsidRPr="0021115D" w:rsidRDefault="0021115D" w:rsidP="00C712F3">
      <w:pPr>
        <w:widowControl w:val="0"/>
        <w:numPr>
          <w:ilvl w:val="0"/>
          <w:numId w:val="5"/>
        </w:numPr>
        <w:tabs>
          <w:tab w:val="left" w:pos="164"/>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это является частью официального протокольного мероприятия и происходит публично, открыто;</w:t>
      </w:r>
    </w:p>
    <w:p w:rsidR="0021115D" w:rsidRPr="0021115D" w:rsidRDefault="0021115D" w:rsidP="00C712F3">
      <w:pPr>
        <w:widowControl w:val="0"/>
        <w:numPr>
          <w:ilvl w:val="0"/>
          <w:numId w:val="5"/>
        </w:numPr>
        <w:tabs>
          <w:tab w:val="left" w:pos="154"/>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ситуация не вызывает сомнения в честности и бескорыстии.</w:t>
      </w:r>
    </w:p>
    <w:p w:rsidR="0021115D" w:rsidRPr="0021115D" w:rsidRDefault="0021115D" w:rsidP="0021115D">
      <w:pPr>
        <w:tabs>
          <w:tab w:val="left" w:pos="77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4.5.Получение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21115D" w:rsidRPr="0021115D" w:rsidRDefault="0021115D" w:rsidP="0021115D">
      <w:pPr>
        <w:tabs>
          <w:tab w:val="left" w:pos="728"/>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4.6. Работнику Учреждения не следует:</w:t>
      </w:r>
    </w:p>
    <w:p w:rsidR="0021115D" w:rsidRPr="0021115D" w:rsidRDefault="0021115D" w:rsidP="0021115D">
      <w:pPr>
        <w:tabs>
          <w:tab w:val="left" w:pos="716"/>
          <w:tab w:val="left" w:pos="3188"/>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-создавать предпосылки для возникновения ситуации провокационного характера для получения подарка;</w:t>
      </w:r>
      <w:r w:rsidRPr="0021115D">
        <w:rPr>
          <w:rFonts w:ascii="Times New Roman" w:eastAsia="Arial Unicode MS" w:hAnsi="Times New Roman" w:cs="Times New Roman"/>
          <w:sz w:val="28"/>
          <w:szCs w:val="28"/>
          <w:lang w:eastAsia="ru-RU"/>
        </w:rPr>
        <w:tab/>
      </w:r>
    </w:p>
    <w:p w:rsidR="0021115D" w:rsidRPr="0021115D" w:rsidRDefault="0021115D" w:rsidP="0021115D">
      <w:pPr>
        <w:tabs>
          <w:tab w:val="left" w:pos="711"/>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-передавать подарки другим лицам, если это не связано с выполнением его служебных обязанностей;</w:t>
      </w:r>
    </w:p>
    <w:p w:rsidR="0021115D" w:rsidRPr="0021115D" w:rsidRDefault="0021115D" w:rsidP="0021115D">
      <w:pPr>
        <w:tabs>
          <w:tab w:val="left" w:pos="663"/>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 xml:space="preserve">-выступать посредником при передаче подарков в личных корыстных интересах. </w:t>
      </w:r>
    </w:p>
    <w:p w:rsidR="0021115D" w:rsidRPr="0021115D" w:rsidRDefault="0021115D" w:rsidP="0021115D">
      <w:pPr>
        <w:tabs>
          <w:tab w:val="left" w:pos="663"/>
        </w:tabs>
        <w:autoSpaceDN w:val="0"/>
        <w:spacing w:after="0" w:line="240" w:lineRule="auto"/>
        <w:jc w:val="both"/>
        <w:rPr>
          <w:rFonts w:ascii="Times New Roman" w:eastAsia="Arial Unicode MS" w:hAnsi="Times New Roman" w:cs="Times New Roman"/>
          <w:sz w:val="28"/>
          <w:szCs w:val="28"/>
          <w:lang w:eastAsia="ru-RU"/>
        </w:rPr>
      </w:pP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5. Защита интересов работника образовательного учреждения</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p>
    <w:p w:rsidR="0021115D" w:rsidRPr="0021115D" w:rsidRDefault="0021115D" w:rsidP="00C712F3">
      <w:pPr>
        <w:widowControl w:val="0"/>
        <w:numPr>
          <w:ilvl w:val="0"/>
          <w:numId w:val="6"/>
        </w:numPr>
        <w:tabs>
          <w:tab w:val="left" w:pos="471"/>
        </w:tabs>
        <w:autoSpaceDE w:val="0"/>
        <w:autoSpaceDN w:val="0"/>
        <w:adjustRightInd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Защита работника от противоправных действий дискредитирующего характера является моральным долгом заведующего Учреждением.</w:t>
      </w:r>
    </w:p>
    <w:p w:rsidR="0021115D" w:rsidRPr="0021115D" w:rsidRDefault="0021115D" w:rsidP="0021115D">
      <w:pPr>
        <w:tabs>
          <w:tab w:val="left" w:pos="481"/>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5.2.Руководителю образовательного учреждения надлежит поддерживать и защищать работника в случае его необоснованного обвинения.</w:t>
      </w:r>
    </w:p>
    <w:p w:rsidR="0021115D" w:rsidRPr="0021115D" w:rsidRDefault="0021115D" w:rsidP="0021115D">
      <w:pPr>
        <w:tabs>
          <w:tab w:val="left" w:pos="457"/>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5.3.Работник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21115D" w:rsidRPr="0021115D" w:rsidRDefault="0021115D" w:rsidP="0021115D">
      <w:pPr>
        <w:tabs>
          <w:tab w:val="left" w:pos="476"/>
        </w:tabs>
        <w:autoSpaceDN w:val="0"/>
        <w:spacing w:after="0" w:line="240" w:lineRule="auto"/>
        <w:jc w:val="both"/>
        <w:rPr>
          <w:rFonts w:ascii="Times New Roman" w:eastAsia="Arial Unicode MS" w:hAnsi="Times New Roman" w:cs="Times New Roman"/>
          <w:sz w:val="28"/>
          <w:szCs w:val="28"/>
          <w:lang w:eastAsia="ru-RU"/>
        </w:rPr>
      </w:pP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6. Рекомендательные этические правила служебного поведения работников</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b/>
          <w:sz w:val="28"/>
          <w:szCs w:val="28"/>
          <w:lang w:eastAsia="ru-RU"/>
        </w:rPr>
      </w:pPr>
    </w:p>
    <w:p w:rsidR="0021115D" w:rsidRPr="0021115D" w:rsidRDefault="0021115D" w:rsidP="0021115D">
      <w:pPr>
        <w:tabs>
          <w:tab w:val="left" w:pos="999"/>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6.1.В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21115D" w:rsidRPr="0021115D" w:rsidRDefault="0021115D" w:rsidP="0021115D">
      <w:pPr>
        <w:tabs>
          <w:tab w:val="left" w:pos="858"/>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6.2.В служебном поведении работники Учреждения воздерживаются от:</w:t>
      </w:r>
    </w:p>
    <w:p w:rsidR="0021115D" w:rsidRPr="0021115D" w:rsidRDefault="0021115D" w:rsidP="0021115D">
      <w:pPr>
        <w:tabs>
          <w:tab w:val="left" w:pos="28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а)</w:t>
      </w:r>
      <w:r w:rsidRPr="0021115D">
        <w:rPr>
          <w:rFonts w:ascii="Times New Roman" w:eastAsia="Arial Unicode MS" w:hAnsi="Times New Roman" w:cs="Times New Roman"/>
          <w:sz w:val="28"/>
          <w:szCs w:val="28"/>
          <w:lang w:eastAsia="ru-RU"/>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1115D" w:rsidRPr="0021115D" w:rsidRDefault="0021115D" w:rsidP="0021115D">
      <w:pPr>
        <w:tabs>
          <w:tab w:val="left" w:pos="289"/>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б)</w:t>
      </w:r>
      <w:r w:rsidRPr="0021115D">
        <w:rPr>
          <w:rFonts w:ascii="Times New Roman" w:eastAsia="Arial Unicode MS" w:hAnsi="Times New Roman" w:cs="Times New Roman"/>
          <w:sz w:val="28"/>
          <w:szCs w:val="28"/>
          <w:lang w:eastAsia="ru-RU"/>
        </w:rPr>
        <w:tab/>
        <w:t>грубости, проявлений пренебрежительного тона, заносчивости, предвзятых замечаний, предъявления неправомерных, незаслуженных обвинений;</w:t>
      </w:r>
    </w:p>
    <w:p w:rsidR="0021115D" w:rsidRPr="0021115D" w:rsidRDefault="0021115D" w:rsidP="0021115D">
      <w:pPr>
        <w:tabs>
          <w:tab w:val="left" w:pos="447"/>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lastRenderedPageBreak/>
        <w:t>в)</w:t>
      </w:r>
      <w:r w:rsidRPr="0021115D">
        <w:rPr>
          <w:rFonts w:ascii="Times New Roman" w:eastAsia="Arial Unicode MS" w:hAnsi="Times New Roman" w:cs="Times New Roman"/>
          <w:sz w:val="28"/>
          <w:szCs w:val="28"/>
          <w:lang w:eastAsia="ru-RU"/>
        </w:rPr>
        <w:tab/>
        <w:t>угроз, оскорбительных выражений или реплик, действий, препятствующих нормальному общению или провоцирующих противоправное поведение;</w:t>
      </w:r>
    </w:p>
    <w:p w:rsidR="0021115D" w:rsidRPr="0021115D" w:rsidRDefault="0021115D" w:rsidP="0021115D">
      <w:pPr>
        <w:tabs>
          <w:tab w:val="left" w:pos="361"/>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г)</w:t>
      </w:r>
      <w:r w:rsidRPr="0021115D">
        <w:rPr>
          <w:rFonts w:ascii="Times New Roman" w:eastAsia="Arial Unicode MS" w:hAnsi="Times New Roman" w:cs="Times New Roman"/>
          <w:sz w:val="28"/>
          <w:szCs w:val="28"/>
          <w:lang w:eastAsia="ru-RU"/>
        </w:rPr>
        <w:tab/>
        <w:t>курения в Учреждении.</w:t>
      </w:r>
    </w:p>
    <w:p w:rsidR="0021115D" w:rsidRPr="0021115D" w:rsidRDefault="0021115D" w:rsidP="0021115D">
      <w:pPr>
        <w:tabs>
          <w:tab w:val="left" w:pos="980"/>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6.3.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21115D" w:rsidRPr="0021115D" w:rsidRDefault="0021115D" w:rsidP="0021115D">
      <w:pPr>
        <w:tabs>
          <w:tab w:val="left" w:pos="884"/>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6.4.Внешний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21115D" w:rsidRPr="0021115D" w:rsidRDefault="0021115D" w:rsidP="0021115D">
      <w:pPr>
        <w:tabs>
          <w:tab w:val="left" w:pos="884"/>
        </w:tabs>
        <w:autoSpaceDN w:val="0"/>
        <w:spacing w:after="0" w:line="240" w:lineRule="auto"/>
        <w:jc w:val="both"/>
        <w:rPr>
          <w:rFonts w:ascii="Times New Roman" w:eastAsia="Arial Unicode MS" w:hAnsi="Times New Roman" w:cs="Times New Roman"/>
          <w:sz w:val="28"/>
          <w:szCs w:val="28"/>
          <w:lang w:eastAsia="ru-RU"/>
        </w:rPr>
      </w:pP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7. Ответственность за нарушение положения</w:t>
      </w:r>
    </w:p>
    <w:p w:rsidR="0021115D" w:rsidRPr="0021115D" w:rsidRDefault="0021115D" w:rsidP="0021115D">
      <w:pPr>
        <w:keepNext/>
        <w:keepLines/>
        <w:autoSpaceDN w:val="0"/>
        <w:spacing w:after="0" w:line="240" w:lineRule="auto"/>
        <w:jc w:val="both"/>
        <w:outlineLvl w:val="0"/>
        <w:rPr>
          <w:rFonts w:ascii="Times New Roman" w:eastAsia="Arial Unicode MS" w:hAnsi="Times New Roman" w:cs="Times New Roman"/>
          <w:sz w:val="28"/>
          <w:szCs w:val="28"/>
          <w:lang w:eastAsia="ru-RU"/>
        </w:rPr>
      </w:pP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7.1. 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21115D" w:rsidRPr="0021115D" w:rsidRDefault="0021115D" w:rsidP="0021115D">
      <w:pPr>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7.2.Соблюдение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21115D" w:rsidRPr="0021115D" w:rsidRDefault="0021115D" w:rsidP="0021115D">
      <w:pPr>
        <w:tabs>
          <w:tab w:val="left" w:pos="476"/>
        </w:tabs>
        <w:autoSpaceDN w:val="0"/>
        <w:spacing w:after="0" w:line="240" w:lineRule="auto"/>
        <w:jc w:val="both"/>
        <w:rPr>
          <w:rFonts w:ascii="Times New Roman" w:eastAsia="Arial Unicode MS" w:hAnsi="Times New Roman" w:cs="Times New Roman"/>
          <w:sz w:val="28"/>
          <w:szCs w:val="28"/>
          <w:lang w:eastAsia="ru-RU"/>
        </w:rPr>
      </w:pPr>
      <w:r w:rsidRPr="0021115D">
        <w:rPr>
          <w:rFonts w:ascii="Times New Roman" w:eastAsia="Arial Unicode MS" w:hAnsi="Times New Roman" w:cs="Times New Roman"/>
          <w:sz w:val="28"/>
          <w:szCs w:val="28"/>
          <w:lang w:eastAsia="ru-RU"/>
        </w:rPr>
        <w:t>7.3. Работник, нарушающий принципы и нормы профессиональной этики, утрачивает доброе имя и задевает честь Учреждения.</w:t>
      </w:r>
    </w:p>
    <w:p w:rsidR="0021115D" w:rsidRPr="0021115D" w:rsidRDefault="0021115D" w:rsidP="0021115D">
      <w:pPr>
        <w:tabs>
          <w:tab w:val="left" w:pos="970"/>
        </w:tabs>
        <w:autoSpaceDN w:val="0"/>
        <w:spacing w:after="0" w:line="259" w:lineRule="exact"/>
        <w:ind w:left="580" w:right="20"/>
        <w:jc w:val="both"/>
        <w:rPr>
          <w:rFonts w:ascii="Times New Roman" w:eastAsia="Arial Unicode MS" w:hAnsi="Times New Roman" w:cs="Times New Roman"/>
          <w:noProof/>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Приложение № 2</w:t>
      </w:r>
    </w:p>
    <w:p w:rsidR="0021115D" w:rsidRPr="0021115D" w:rsidRDefault="0021115D" w:rsidP="002111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lastRenderedPageBreak/>
        <w:t xml:space="preserve">                                                                                                     Протокол № 4</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autoSpaceDN w:val="0"/>
        <w:spacing w:after="0" w:line="240" w:lineRule="auto"/>
        <w:rPr>
          <w:rFonts w:ascii="Times New Roman" w:eastAsia="Calibri" w:hAnsi="Times New Roman" w:cs="Times New Roman"/>
          <w:bCs/>
          <w:sz w:val="24"/>
          <w:szCs w:val="24"/>
          <w:lang w:eastAsia="ru-RU"/>
        </w:rPr>
      </w:pPr>
    </w:p>
    <w:p w:rsidR="0021115D" w:rsidRPr="0021115D" w:rsidRDefault="0021115D" w:rsidP="0021115D">
      <w:pPr>
        <w:autoSpaceDN w:val="0"/>
        <w:spacing w:after="0" w:line="240" w:lineRule="auto"/>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ПРАВИЛА ВНУТРЕННЕГО ТРУДОВОГО РАСПОРЯДКА</w:t>
      </w:r>
    </w:p>
    <w:p w:rsidR="0021115D" w:rsidRPr="0021115D" w:rsidRDefault="0021115D" w:rsidP="0021115D">
      <w:pPr>
        <w:autoSpaceDN w:val="0"/>
        <w:spacing w:after="0" w:line="240" w:lineRule="auto"/>
        <w:ind w:left="360"/>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МБДОУ «ДЕТСКИЙ САД №7 «РЯБИНУШКА»</w:t>
      </w:r>
    </w:p>
    <w:p w:rsidR="0021115D" w:rsidRPr="0021115D" w:rsidRDefault="0021115D" w:rsidP="0021115D">
      <w:pPr>
        <w:autoSpaceDN w:val="0"/>
        <w:spacing w:after="0" w:line="240" w:lineRule="auto"/>
        <w:ind w:left="567" w:hanging="567"/>
        <w:jc w:val="center"/>
        <w:rPr>
          <w:rFonts w:ascii="Times New Roman" w:eastAsia="Calibri" w:hAnsi="Times New Roman" w:cs="Times New Roman"/>
          <w:b/>
          <w:sz w:val="24"/>
          <w:szCs w:val="24"/>
          <w:lang w:eastAsia="ru-RU"/>
        </w:rPr>
      </w:pPr>
    </w:p>
    <w:p w:rsidR="0021115D" w:rsidRPr="0021115D" w:rsidRDefault="0021115D" w:rsidP="0021115D">
      <w:pPr>
        <w:autoSpaceDN w:val="0"/>
        <w:spacing w:after="0" w:line="240" w:lineRule="auto"/>
        <w:ind w:left="360"/>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1.Общие положения</w:t>
      </w:r>
    </w:p>
    <w:p w:rsidR="0021115D" w:rsidRPr="0021115D" w:rsidRDefault="0021115D" w:rsidP="0021115D">
      <w:pPr>
        <w:tabs>
          <w:tab w:val="left" w:pos="284"/>
          <w:tab w:val="left" w:pos="426"/>
        </w:tabs>
        <w:autoSpaceDN w:val="0"/>
        <w:spacing w:after="0" w:line="240" w:lineRule="auto"/>
        <w:jc w:val="center"/>
        <w:rPr>
          <w:rFonts w:ascii="Times New Roman" w:eastAsia="Calibri" w:hAnsi="Times New Roman" w:cs="Times New Roman"/>
          <w:b/>
          <w:sz w:val="28"/>
          <w:szCs w:val="28"/>
          <w:lang w:eastAsia="ru-RU"/>
        </w:rPr>
      </w:pP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1.1. Настоящие Правила внутреннего трудового распорядка (далее – Правила)  разработаны  для муниципального бюджетного дошкольного образовательного учреждения «Детский сад комбинированного вида №7 «Рябинушка» (далее – Учреждение), которое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дошкольного образования.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работников образовательной организации распространяются положения </w:t>
      </w:r>
      <w:hyperlink r:id="rId14" w:history="1">
        <w:r w:rsidRPr="0021115D">
          <w:rPr>
            <w:rFonts w:ascii="Times New Roman" w:eastAsia="Calibri" w:hAnsi="Times New Roman" w:cs="Times New Roman"/>
            <w:bCs/>
            <w:sz w:val="20"/>
            <w:szCs w:val="20"/>
            <w:u w:val="single"/>
            <w:lang w:eastAsia="ru-RU"/>
          </w:rPr>
          <w:t>Трудового кодекса</w:t>
        </w:r>
      </w:hyperlink>
      <w:r w:rsidRPr="0021115D">
        <w:rPr>
          <w:rFonts w:ascii="Times New Roman" w:eastAsia="Calibri" w:hAnsi="Times New Roman" w:cs="Times New Roman"/>
          <w:sz w:val="28"/>
          <w:szCs w:val="28"/>
          <w:lang w:eastAsia="ru-RU"/>
        </w:rPr>
        <w:t xml:space="preserve"> 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1.2.Правила являются локальным нормативным актом Учреждения и регламентируют трудовой распорядок, порядок приема и увольнения работников, их основные права и обязанности, ответственность сторон трудового договора, режим рабочего времени и его использование, меры поощрения за успехи в работе и ответственность за нарушение трудовой дисциплины, а также иные вопросы регулирования трудовых отношений в  Учреждении. </w:t>
      </w: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1.3.Правила  направлены на реализацию партнерских отношений между работодателем и работниками; на укрепление трудовой дисциплины; повышение рациональности использования рабочего времени; повышение эффективности и производительности труда в целях достижения конечных результатов деятельности Учреждения.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5"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Учреждения.</w:t>
      </w: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1.5.Настоящие Правила, а так же все изменения и дополнения к ним  утверждаются приказом заведующего с учетом мнения  первичной профсоюзной организации Учреждения и доводятся до сведения каждого работника.</w:t>
      </w: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1.6.Вопросы, связанные с применением Правил, решаются заведующим, а также первичной профсоюзной организацией в соответствии с их полномочиями, локальными актами и действующим законодательством.</w:t>
      </w: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1.7.Правила распространяются на всех работников Учреждения.</w:t>
      </w:r>
    </w:p>
    <w:p w:rsidR="0021115D" w:rsidRPr="0021115D" w:rsidRDefault="0021115D" w:rsidP="0021115D">
      <w:pPr>
        <w:tabs>
          <w:tab w:val="left" w:pos="284"/>
          <w:tab w:val="left" w:pos="426"/>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1.8.С Правилами,  под роспись,  знакомят  всех  работников  Учреждения:</w:t>
      </w:r>
    </w:p>
    <w:p w:rsidR="0021115D" w:rsidRPr="0021115D" w:rsidRDefault="0021115D" w:rsidP="00C712F3">
      <w:pPr>
        <w:widowControl w:val="0"/>
        <w:numPr>
          <w:ilvl w:val="0"/>
          <w:numId w:val="7"/>
        </w:numPr>
        <w:tabs>
          <w:tab w:val="left" w:pos="284"/>
          <w:tab w:val="left" w:pos="426"/>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 подписания трудового договора;</w:t>
      </w:r>
    </w:p>
    <w:p w:rsidR="0021115D" w:rsidRPr="0021115D" w:rsidRDefault="0021115D" w:rsidP="00C712F3">
      <w:pPr>
        <w:widowControl w:val="0"/>
        <w:numPr>
          <w:ilvl w:val="0"/>
          <w:numId w:val="7"/>
        </w:numPr>
        <w:tabs>
          <w:tab w:val="left" w:pos="284"/>
          <w:tab w:val="left" w:pos="426"/>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начало календарного года;</w:t>
      </w:r>
    </w:p>
    <w:p w:rsidR="0021115D" w:rsidRPr="0021115D" w:rsidRDefault="0021115D" w:rsidP="00C712F3">
      <w:pPr>
        <w:widowControl w:val="0"/>
        <w:numPr>
          <w:ilvl w:val="0"/>
          <w:numId w:val="7"/>
        </w:numPr>
        <w:tabs>
          <w:tab w:val="left" w:pos="284"/>
          <w:tab w:val="left" w:pos="426"/>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начало учебного года. </w:t>
      </w:r>
    </w:p>
    <w:p w:rsidR="0021115D" w:rsidRPr="0021115D" w:rsidRDefault="0021115D" w:rsidP="0021115D">
      <w:pPr>
        <w:tabs>
          <w:tab w:val="left" w:pos="284"/>
          <w:tab w:val="left" w:pos="426"/>
        </w:tabs>
        <w:autoSpaceDN w:val="0"/>
        <w:spacing w:after="0" w:line="240" w:lineRule="auto"/>
        <w:ind w:firstLine="709"/>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1.9.  Правила  полностью вывешиваются  в специально отведенном для информации месте и на сайте Учреждения: </w:t>
      </w:r>
      <w:hyperlink r:id="rId16" w:history="1">
        <w:r w:rsidRPr="0021115D">
          <w:rPr>
            <w:rFonts w:ascii="Times New Roman" w:eastAsia="Calibri" w:hAnsi="Times New Roman" w:cs="Times New Roman"/>
            <w:sz w:val="20"/>
            <w:szCs w:val="20"/>
            <w:u w:val="single"/>
            <w:lang w:eastAsia="ru-RU"/>
          </w:rPr>
          <w:t>https://edu.tatar.ru/n_chelny/page92716.htm</w:t>
        </w:r>
      </w:hyperlink>
      <w:r w:rsidRPr="0021115D">
        <w:rPr>
          <w:rFonts w:ascii="Times New Roman" w:eastAsia="Calibri" w:hAnsi="Times New Roman" w:cs="Times New Roman"/>
          <w:sz w:val="28"/>
          <w:szCs w:val="28"/>
          <w:lang w:eastAsia="ru-RU"/>
        </w:rPr>
        <w:t>.</w:t>
      </w:r>
    </w:p>
    <w:p w:rsidR="0021115D" w:rsidRPr="0021115D" w:rsidRDefault="0021115D" w:rsidP="0021115D">
      <w:pPr>
        <w:autoSpaceDN w:val="0"/>
        <w:spacing w:after="0" w:line="240" w:lineRule="auto"/>
        <w:ind w:firstLine="709"/>
        <w:rPr>
          <w:rFonts w:ascii="Times New Roman" w:eastAsia="Calibri" w:hAnsi="Times New Roman" w:cs="Times New Roman"/>
          <w:sz w:val="28"/>
          <w:szCs w:val="28"/>
          <w:lang w:eastAsia="ru-RU"/>
        </w:rPr>
      </w:pPr>
    </w:p>
    <w:p w:rsidR="0021115D" w:rsidRPr="0021115D" w:rsidRDefault="0021115D" w:rsidP="0021115D">
      <w:pPr>
        <w:tabs>
          <w:tab w:val="left" w:pos="993"/>
        </w:tabs>
        <w:autoSpaceDN w:val="0"/>
        <w:spacing w:after="0" w:line="240" w:lineRule="auto"/>
        <w:ind w:left="360"/>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2.Порядок приема и увольнения работников</w:t>
      </w:r>
    </w:p>
    <w:p w:rsidR="0021115D" w:rsidRPr="0021115D" w:rsidRDefault="0021115D" w:rsidP="0021115D">
      <w:pPr>
        <w:autoSpaceDN w:val="0"/>
        <w:spacing w:after="0" w:line="240" w:lineRule="auto"/>
        <w:jc w:val="center"/>
        <w:rPr>
          <w:rFonts w:ascii="Times New Roman" w:eastAsia="Calibri" w:hAnsi="Times New Roman" w:cs="Times New Roman"/>
          <w:b/>
          <w:sz w:val="28"/>
          <w:szCs w:val="28"/>
          <w:lang w:eastAsia="ru-RU"/>
        </w:rPr>
      </w:pP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 Право поступления на работу в  Учреждение имеют все граждане в соответствии с действующим законодательством 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2.3. Гражданин не может быть принят на работу в Учреждение  в следующих случаях:</w:t>
      </w:r>
    </w:p>
    <w:p w:rsidR="0021115D" w:rsidRPr="0021115D" w:rsidRDefault="0021115D" w:rsidP="00C712F3">
      <w:pPr>
        <w:widowControl w:val="0"/>
        <w:numPr>
          <w:ilvl w:val="0"/>
          <w:numId w:val="8"/>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признания его судом недееспособным или ограниченно дееспособным;</w:t>
      </w:r>
    </w:p>
    <w:p w:rsidR="0021115D" w:rsidRPr="0021115D" w:rsidRDefault="0021115D" w:rsidP="00C712F3">
      <w:pPr>
        <w:widowControl w:val="0"/>
        <w:numPr>
          <w:ilvl w:val="0"/>
          <w:numId w:val="8"/>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лишения его судом права занимать определенные должности;</w:t>
      </w:r>
    </w:p>
    <w:p w:rsidR="0021115D" w:rsidRPr="0021115D" w:rsidRDefault="0021115D" w:rsidP="00C712F3">
      <w:pPr>
        <w:widowControl w:val="0"/>
        <w:numPr>
          <w:ilvl w:val="0"/>
          <w:numId w:val="8"/>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наличия в соответствии с заключением медицинского учреждения заболевания, препятствующего выполнению должностных обязанностей;</w:t>
      </w:r>
    </w:p>
    <w:p w:rsidR="0021115D" w:rsidRPr="0021115D" w:rsidRDefault="0021115D" w:rsidP="00C712F3">
      <w:pPr>
        <w:widowControl w:val="0"/>
        <w:numPr>
          <w:ilvl w:val="0"/>
          <w:numId w:val="8"/>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21115D" w:rsidRPr="0021115D" w:rsidRDefault="0021115D" w:rsidP="0021115D">
      <w:pPr>
        <w:autoSpaceDN w:val="0"/>
        <w:spacing w:after="0" w:line="240" w:lineRule="auto"/>
        <w:ind w:left="720"/>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2.4.На должность педагога в соответствии с требованиями </w:t>
      </w:r>
      <w:hyperlink r:id="rId17" w:history="1">
        <w:r w:rsidRPr="0021115D">
          <w:rPr>
            <w:rFonts w:ascii="Times New Roman" w:eastAsia="Calibri" w:hAnsi="Times New Roman" w:cs="Times New Roman"/>
            <w:bCs/>
            <w:sz w:val="20"/>
            <w:szCs w:val="20"/>
            <w:u w:val="single"/>
            <w:lang w:eastAsia="ru-RU"/>
          </w:rPr>
          <w:t>ст. 331</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ТК РФ принимается лицо:</w:t>
      </w:r>
    </w:p>
    <w:p w:rsidR="0021115D" w:rsidRPr="0021115D" w:rsidRDefault="0021115D" w:rsidP="00C712F3">
      <w:pPr>
        <w:widowControl w:val="0"/>
        <w:numPr>
          <w:ilvl w:val="0"/>
          <w:numId w:val="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лишенное права заниматься педагогической деятельностью в соответствии с вступившим в законную силу приговором суда;</w:t>
      </w:r>
    </w:p>
    <w:p w:rsidR="0021115D" w:rsidRPr="0021115D" w:rsidRDefault="0021115D" w:rsidP="00C712F3">
      <w:pPr>
        <w:widowControl w:val="0"/>
        <w:numPr>
          <w:ilvl w:val="0"/>
          <w:numId w:val="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21115D" w:rsidRPr="0021115D" w:rsidRDefault="0021115D" w:rsidP="00C712F3">
      <w:pPr>
        <w:widowControl w:val="0"/>
        <w:numPr>
          <w:ilvl w:val="0"/>
          <w:numId w:val="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имеющее неснятой или непогашенной судимости за умышленные тяжкие и особо тяжкие преступления;</w:t>
      </w:r>
    </w:p>
    <w:p w:rsidR="0021115D" w:rsidRPr="0021115D" w:rsidRDefault="0021115D" w:rsidP="00C712F3">
      <w:pPr>
        <w:widowControl w:val="0"/>
        <w:numPr>
          <w:ilvl w:val="0"/>
          <w:numId w:val="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признанное недееспособным в установленном федеральным законом порядке;</w:t>
      </w:r>
    </w:p>
    <w:p w:rsidR="0021115D" w:rsidRPr="0021115D" w:rsidRDefault="0021115D" w:rsidP="00C712F3">
      <w:pPr>
        <w:widowControl w:val="0"/>
        <w:numPr>
          <w:ilvl w:val="0"/>
          <w:numId w:val="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2.5. При поступлении на работу в Учреждение работник представляет (</w:t>
      </w:r>
      <w:hyperlink r:id="rId18" w:history="1">
        <w:r w:rsidRPr="0021115D">
          <w:rPr>
            <w:rFonts w:ascii="Times New Roman" w:eastAsia="Calibri" w:hAnsi="Times New Roman" w:cs="Times New Roman"/>
            <w:sz w:val="20"/>
            <w:szCs w:val="20"/>
            <w:u w:val="single"/>
            <w:lang w:eastAsia="ru-RU"/>
          </w:rPr>
          <w:t>ч. 1 ст. 65</w:t>
        </w:r>
      </w:hyperlink>
      <w:r w:rsidRPr="0021115D">
        <w:rPr>
          <w:rFonts w:ascii="Times New Roman" w:eastAsia="Calibri" w:hAnsi="Times New Roman" w:cs="Times New Roman"/>
          <w:sz w:val="28"/>
          <w:szCs w:val="28"/>
          <w:lang w:eastAsia="ru-RU"/>
        </w:rPr>
        <w:t xml:space="preserve"> ТК РФ):</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паспорт или иной документ, удостоверяющий личность;</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трудовую книжку и (или) сведения о трудовой деятельности по </w:t>
      </w:r>
      <w:hyperlink r:id="rId19" w:history="1">
        <w:r w:rsidRPr="0021115D">
          <w:rPr>
            <w:rFonts w:ascii="Times New Roman" w:eastAsia="Calibri" w:hAnsi="Times New Roman" w:cs="Times New Roman"/>
            <w:sz w:val="20"/>
            <w:szCs w:val="20"/>
            <w:u w:val="single"/>
            <w:lang w:eastAsia="ru-RU"/>
          </w:rPr>
          <w:t>форме СТД-Р</w:t>
        </w:r>
      </w:hyperlink>
      <w:r w:rsidRPr="0021115D">
        <w:rPr>
          <w:rFonts w:ascii="Times New Roman" w:eastAsia="Calibri"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0" w:history="1">
        <w:r w:rsidRPr="0021115D">
          <w:rPr>
            <w:rFonts w:ascii="Times New Roman" w:eastAsia="Calibri" w:hAnsi="Times New Roman" w:cs="Times New Roman"/>
            <w:sz w:val="20"/>
            <w:szCs w:val="20"/>
            <w:u w:val="single"/>
            <w:lang w:eastAsia="ru-RU"/>
          </w:rPr>
          <w:t>СТД-ПФР</w:t>
        </w:r>
      </w:hyperlink>
      <w:r w:rsidRPr="0021115D">
        <w:rPr>
          <w:rFonts w:ascii="Times New Roman" w:eastAsia="Calibri" w:hAnsi="Times New Roman" w:cs="Times New Roman"/>
          <w:sz w:val="28"/>
          <w:szCs w:val="28"/>
          <w:lang w:eastAsia="ru-RU"/>
        </w:rPr>
        <w:t xml:space="preserve"> (исключением являются случаи поступления на работу впервые);</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21115D">
        <w:rPr>
          <w:rFonts w:ascii="Times New Roman" w:eastAsia="Calibri" w:hAnsi="Times New Roman" w:cs="Times New Roman"/>
          <w:bCs/>
          <w:sz w:val="28"/>
          <w:szCs w:val="28"/>
          <w:shd w:val="clear" w:color="auto" w:fill="FFFFFF"/>
          <w:lang w:eastAsia="ru-RU"/>
        </w:rPr>
        <w:t>;</w:t>
      </w:r>
      <w:r w:rsidRPr="0021115D">
        <w:rPr>
          <w:rFonts w:ascii="Times New Roman" w:eastAsia="Calibri" w:hAnsi="Times New Roman" w:cs="Times New Roman"/>
          <w:sz w:val="28"/>
          <w:szCs w:val="28"/>
          <w:shd w:val="clear" w:color="auto" w:fill="FFFFFF"/>
          <w:lang w:eastAsia="ru-RU"/>
        </w:rPr>
        <w:t> </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документы воинского учета (для военнообязанных и лиц, подлежащих призыву на военную службу);</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21115D" w:rsidRPr="0021115D" w:rsidRDefault="0021115D" w:rsidP="00C712F3">
      <w:pPr>
        <w:widowControl w:val="0"/>
        <w:numPr>
          <w:ilvl w:val="0"/>
          <w:numId w:val="10"/>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2.6. Между работником и руководителем Учреждения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Учреждения, а Учреждение обязуется выплачивать работнику заработную плату и обеспечивать условия труда, предусмотренные </w:t>
      </w:r>
      <w:hyperlink r:id="rId21"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 коллективным договором, трудовым договором.</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2.7.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21115D">
          <w:rPr>
            <w:rFonts w:ascii="Times New Roman" w:eastAsia="Calibri" w:hAnsi="Times New Roman" w:cs="Times New Roman"/>
            <w:bCs/>
            <w:sz w:val="20"/>
            <w:szCs w:val="20"/>
            <w:u w:val="single"/>
            <w:lang w:eastAsia="ru-RU"/>
          </w:rPr>
          <w:t>законодательству</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2.8.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2.9. При отсутствии у лица, поступающего на работу, трудовой книжки в связи с ее утратой, повреждением или по иной причине администрация Учреждения обязана по письменному заявлению этого лица (с указанием причины отсутствия трудовой книжки) оформить новую трудовую книжку.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2.10.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2.11.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Учреждения.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2.12.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2.13. Прием на работу оформляется приказом руководителя Учреждения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2.14. На основании приказа о приеме на работу руководитель Учреждения обязан в пятидневный срок сделать запись в трудовой книжке работника в случае, если работа в организации является для работника основной.</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2.15. При приеме на работу вновь поступившего работника администрация Учреждения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2.16. Трудовые книжки работников хранятся в Учреждении. Бланки трудовых книжек и вкладышей к ним хранятся как документы строгой отчетности.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2.17. Перевод на другую постоянную работу в Учреждении по инициативе администрации,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2.18. В случае производственной необходимости администрация Учреждения имеет право переводить работника на срок до одного месяца на не обусловленную трудовым договором работу в том же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2.19. С письменного согласия работник может быть переведен на работу, требующую более низкой квалификации.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2.20. При изменениях в организации работы Учреждения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2.21. Перевод на другую работу в пределах Учреждения оформляется приказом заведующего Учреждением, на основании которого делается запись в трудовой книжке работника (за исключением случаев временного перевода).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2.22. Прекращение трудового договора может иметь место только по основаниям, предусмотренным </w:t>
      </w:r>
      <w:hyperlink r:id="rId23" w:history="1">
        <w:r w:rsidRPr="0021115D">
          <w:rPr>
            <w:rFonts w:ascii="Times New Roman" w:eastAsia="Calibri" w:hAnsi="Times New Roman" w:cs="Times New Roman"/>
            <w:bCs/>
            <w:sz w:val="20"/>
            <w:szCs w:val="20"/>
            <w:u w:val="single"/>
            <w:lang w:eastAsia="ru-RU"/>
          </w:rPr>
          <w:t>законодательством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2.23. Трудовой договор может быть в любое время расторгнут по соглашению сторон трудового договора.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2.24. Работник имеет право расторгнуть трудовой договор, предупредив об этом заведующего Учреждением в письменной форме не позднее, чем за две недели, если иной срок не установлен </w:t>
      </w:r>
      <w:hyperlink r:id="rId24"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заведующим Учреждением  заявления работника об увольнении.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2.25. Прекращение трудового договора оформляется приказом заведующего Учреждением.</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2.26. С приказом заведующего Учреждением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2.27. В день увольнения администрация Учреждения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5" w:history="1">
        <w:r w:rsidRPr="0021115D">
          <w:rPr>
            <w:rFonts w:ascii="Times New Roman" w:eastAsia="Calibri" w:hAnsi="Times New Roman" w:cs="Times New Roman"/>
            <w:bCs/>
            <w:sz w:val="20"/>
            <w:szCs w:val="20"/>
            <w:u w:val="single"/>
            <w:lang w:eastAsia="ru-RU"/>
          </w:rPr>
          <w:t>Трудового кодекса</w:t>
        </w:r>
      </w:hyperlink>
      <w:r w:rsidRPr="0021115D">
        <w:rPr>
          <w:rFonts w:ascii="Times New Roman" w:eastAsia="Calibri" w:hAnsi="Times New Roman" w:cs="Times New Roman"/>
          <w:sz w:val="28"/>
          <w:szCs w:val="28"/>
          <w:lang w:eastAsia="ru-RU"/>
        </w:rPr>
        <w:t xml:space="preserve"> Российской Федерации. Днем увольнения считается последний день работы.</w:t>
      </w:r>
    </w:p>
    <w:p w:rsidR="0021115D" w:rsidRPr="0021115D" w:rsidRDefault="0021115D" w:rsidP="0021115D">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2.28. При получении трудовой книжки работник обязан сдать спецодежду и иные материальные ценности, выданные ему в пользование.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2.29.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Учреждением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заведующий Учреждением   освобождается от ответственности за задержку выдачи трудовой книжки.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p>
    <w:p w:rsidR="0021115D" w:rsidRPr="0021115D" w:rsidRDefault="0021115D" w:rsidP="0021115D">
      <w:pPr>
        <w:tabs>
          <w:tab w:val="left" w:pos="1134"/>
        </w:tabs>
        <w:autoSpaceDN w:val="0"/>
        <w:spacing w:after="0" w:line="240" w:lineRule="auto"/>
        <w:ind w:left="360"/>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3.Основные права, обязанности и ответственность  работников</w:t>
      </w:r>
    </w:p>
    <w:p w:rsidR="0021115D" w:rsidRPr="0021115D" w:rsidRDefault="0021115D" w:rsidP="0021115D">
      <w:pPr>
        <w:tabs>
          <w:tab w:val="left" w:pos="1134"/>
        </w:tabs>
        <w:autoSpaceDN w:val="0"/>
        <w:spacing w:after="0" w:line="240" w:lineRule="auto"/>
        <w:ind w:left="360"/>
        <w:jc w:val="center"/>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u w:val="single"/>
          <w:lang w:eastAsia="ru-RU"/>
        </w:rPr>
        <w:t>3.1. Работник Учреждения имеет право:</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заключение, изменение и расторжение трудового договора в порядке и на условиях, которые установлены </w:t>
      </w:r>
      <w:hyperlink r:id="rId26"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 иными федеральными законами;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предоставление работы, обусловленной трудовым договором, отвечающей его профессиональной подготовке и квалификации;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рабочее место, соответствующее государственным нормативным требованиям охраны труда;</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отдых, гарантируемый установленной </w:t>
      </w:r>
      <w:hyperlink r:id="rId27" w:history="1">
        <w:r w:rsidRPr="0021115D">
          <w:rPr>
            <w:rFonts w:ascii="Times New Roman" w:eastAsia="Calibri" w:hAnsi="Times New Roman" w:cs="Times New Roman"/>
            <w:bCs/>
            <w:sz w:val="20"/>
            <w:szCs w:val="20"/>
            <w:u w:val="single"/>
            <w:lang w:eastAsia="ru-RU"/>
          </w:rPr>
          <w:t>федеральным законом</w:t>
        </w:r>
      </w:hyperlink>
      <w:r w:rsidRPr="0021115D">
        <w:rPr>
          <w:rFonts w:ascii="Times New Roman" w:eastAsia="Calibri" w:hAnsi="Times New Roman" w:cs="Times New Roman"/>
          <w:sz w:val="28"/>
          <w:szCs w:val="28"/>
          <w:lang w:eastAsia="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профессиональную подготовку, переподготовку и повышение своей квалификации в порядке, установленном </w:t>
      </w:r>
      <w:hyperlink r:id="rId28"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 иными федеральными законами;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получение квалификационной категории при условии успешного прохождения аттестации;</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 на самостоятельное определение форм, средств и методов своей педагогической деятельности в рамках воспитательной концепции Учреждения;</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проявление творчества, инициативы;</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уважение и вежливое обращение со стороны администрации, воспитанников и родителей (законных представителей);</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моральное и материальное поощрение по результатам своего труда;</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 же о мерах по защите от воздействия вредных и (или) опасных производственных факторов;</w:t>
      </w:r>
    </w:p>
    <w:p w:rsidR="0021115D" w:rsidRPr="0021115D" w:rsidRDefault="0021115D" w:rsidP="00C712F3">
      <w:pPr>
        <w:widowControl w:val="0"/>
        <w:numPr>
          <w:ilvl w:val="0"/>
          <w:numId w:val="11"/>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участие в управлении Учреждением в предусмотренных </w:t>
      </w:r>
      <w:hyperlink r:id="rId29"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защиту своих трудовых прав, свобод и законных интересов всеми не запрещенными законом способами;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0"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sz w:val="28"/>
          <w:szCs w:val="28"/>
          <w:lang w:eastAsia="ru-RU"/>
        </w:rPr>
        <w:t xml:space="preserve"> Российской Федерации, иными федеральными законами;</w:t>
      </w:r>
    </w:p>
    <w:p w:rsidR="0021115D" w:rsidRPr="0021115D" w:rsidRDefault="0021115D" w:rsidP="00C712F3">
      <w:pPr>
        <w:widowControl w:val="0"/>
        <w:numPr>
          <w:ilvl w:val="0"/>
          <w:numId w:val="11"/>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 обязательное социальное страхование в случаях, предусмотренных федеральными законами.</w:t>
      </w: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u w:val="single"/>
          <w:lang w:eastAsia="ru-RU"/>
        </w:rPr>
        <w:t>3.2. Работник образовательной организации обязан:</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предъявлять при приеме на работу документы, предусмотренные действующим </w:t>
      </w:r>
      <w:hyperlink r:id="rId31" w:history="1">
        <w:r w:rsidRPr="0021115D">
          <w:rPr>
            <w:rFonts w:ascii="Times New Roman" w:eastAsia="Calibri" w:hAnsi="Times New Roman" w:cs="Times New Roman"/>
            <w:bCs/>
            <w:sz w:val="20"/>
            <w:szCs w:val="20"/>
            <w:u w:val="single"/>
            <w:lang w:eastAsia="ru-RU"/>
          </w:rPr>
          <w:t>законодательством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соблюдать правила внутреннего трудового распорядка образовательной организации, в том числе режим труда и отдыха;</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соблюдать трудовую дисциплину;</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исполнять приказы, распоряжения и указания заведующего, отданные в пределах их должностных полномочий, за исключением незаконных;</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при необходимости в пределах своей квалификации по указанию администрации Учреждения выполнять дополнительную работу, </w:t>
      </w:r>
      <w:r w:rsidRPr="0021115D">
        <w:rPr>
          <w:rFonts w:ascii="Times New Roman" w:eastAsia="Calibri" w:hAnsi="Times New Roman" w:cs="Times New Roman"/>
          <w:sz w:val="28"/>
          <w:szCs w:val="28"/>
          <w:lang w:eastAsia="ru-RU"/>
        </w:rPr>
        <w:lastRenderedPageBreak/>
        <w:t>направленную на улучшение деятельности Учреждения, повышение качества подготовки воспитанников;</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соблюдать установленный в Учреждении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систематически повышать свою профессиональную квалификацию;</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беречь государственную собственность - оборудование, аппараты, технику и т. п., строго соблюдать порядок их хранения и эксплуатации;</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содержать в порядке и чистоте свое рабочее место, кабинет, передавать свое рабочее место, инвентарь и оборудование в исправном состоянии;</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эффективно использовать учебное оборудование, экономно и рационально электроэнергию и другие материальные ресурсы;</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заведующему о случившемся;</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грамотно и своевременно вести необходимую документацию;</w:t>
      </w:r>
    </w:p>
    <w:p w:rsidR="0021115D" w:rsidRPr="0021115D" w:rsidRDefault="0021115D" w:rsidP="00C712F3">
      <w:pPr>
        <w:widowControl w:val="0"/>
        <w:numPr>
          <w:ilvl w:val="0"/>
          <w:numId w:val="12"/>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проходить в установленные сроки медицинский осмотр, соблюдать санитарные нормы и правила, гигиену труда;</w:t>
      </w:r>
    </w:p>
    <w:p w:rsidR="0021115D" w:rsidRPr="0021115D" w:rsidRDefault="0021115D" w:rsidP="00C712F3">
      <w:pPr>
        <w:widowControl w:val="0"/>
        <w:numPr>
          <w:ilvl w:val="0"/>
          <w:numId w:val="12"/>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сотрудничать с семьёй по вопросам воспитания, обучения и оздоровления детей;</w:t>
      </w:r>
    </w:p>
    <w:p w:rsidR="0021115D" w:rsidRPr="0021115D" w:rsidRDefault="0021115D" w:rsidP="00C712F3">
      <w:pPr>
        <w:widowControl w:val="0"/>
        <w:numPr>
          <w:ilvl w:val="0"/>
          <w:numId w:val="12"/>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w:t>
      </w:r>
    </w:p>
    <w:p w:rsidR="0021115D" w:rsidRPr="0021115D" w:rsidRDefault="0021115D" w:rsidP="00C712F3">
      <w:pPr>
        <w:widowControl w:val="0"/>
        <w:numPr>
          <w:ilvl w:val="0"/>
          <w:numId w:val="12"/>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color w:val="000000"/>
          <w:sz w:val="28"/>
          <w:szCs w:val="28"/>
          <w:lang w:eastAsia="ru-RU"/>
        </w:rPr>
        <w:t>в установленном порядке приказом руководителя в дополнение к работе на работника может  быть возложена ответственность за выполнение общественных поручений в интересах трудового коллектива.</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информировать заведующего Учреждением о причинах невыхода на работу и иных обстоятельствах, препятствующих надлежащему выполнению работником своих трудовых обязанностей;</w:t>
      </w:r>
    </w:p>
    <w:p w:rsidR="0021115D" w:rsidRPr="0021115D" w:rsidRDefault="0021115D" w:rsidP="00C712F3">
      <w:pPr>
        <w:widowControl w:val="0"/>
        <w:numPr>
          <w:ilvl w:val="0"/>
          <w:numId w:val="12"/>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представлять заведующему Учреждением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u w:val="single"/>
          <w:lang w:eastAsia="ru-RU"/>
        </w:rPr>
        <w:t>3.3. Педагогические работники Учреждения обязаны:</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вести на высоком профессиональном уровне учебно-воспитательную и методическую работу, обеспечивать выполнение планов и программ;</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осуществлять воспитание воспитанников, вести аудиторную и внеаудиторную воспитательную работу, направленную на формирование </w:t>
      </w:r>
      <w:r w:rsidRPr="0021115D">
        <w:rPr>
          <w:rFonts w:ascii="Times New Roman" w:eastAsia="Calibri" w:hAnsi="Times New Roman" w:cs="Times New Roman"/>
          <w:sz w:val="28"/>
          <w:szCs w:val="28"/>
          <w:lang w:eastAsia="ru-RU"/>
        </w:rPr>
        <w:lastRenderedPageBreak/>
        <w:t>гармонично развитой личности;</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вести документацию указанную в должностной инструкции;</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обмениваться опытом работы с педагогами других образовательных организаций; </w:t>
      </w:r>
    </w:p>
    <w:p w:rsidR="0021115D" w:rsidRPr="0021115D" w:rsidRDefault="0021115D" w:rsidP="00C712F3">
      <w:pPr>
        <w:widowControl w:val="0"/>
        <w:numPr>
          <w:ilvl w:val="0"/>
          <w:numId w:val="13"/>
        </w:numPr>
        <w:autoSpaceDE w:val="0"/>
        <w:autoSpaceDN w:val="0"/>
        <w:adjustRightInd w:val="0"/>
        <w:spacing w:after="0" w:line="240" w:lineRule="auto"/>
        <w:ind w:left="426"/>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осуществлять меры, направленные на сохранение контингента воспитанников.</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2" w:history="1">
        <w:r w:rsidRPr="0021115D">
          <w:rPr>
            <w:rFonts w:ascii="Times New Roman" w:eastAsia="Calibri" w:hAnsi="Times New Roman" w:cs="Times New Roman"/>
            <w:bCs/>
            <w:sz w:val="20"/>
            <w:szCs w:val="20"/>
            <w:u w:val="single"/>
            <w:lang w:eastAsia="ru-RU"/>
          </w:rPr>
          <w:t>квалификационным справочником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 xml:space="preserve">должностей служащих и </w:t>
      </w:r>
      <w:hyperlink r:id="rId33" w:history="1">
        <w:r w:rsidRPr="0021115D">
          <w:rPr>
            <w:rFonts w:ascii="Times New Roman" w:eastAsia="Calibri" w:hAnsi="Times New Roman" w:cs="Times New Roman"/>
            <w:bCs/>
            <w:sz w:val="20"/>
            <w:szCs w:val="20"/>
            <w:u w:val="single"/>
            <w:lang w:eastAsia="ru-RU"/>
          </w:rPr>
          <w:t>тарифно-квалификационными справочниками</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работ и профессий и утвержденными заведующим Учреждением.</w:t>
      </w:r>
    </w:p>
    <w:p w:rsidR="0021115D" w:rsidRPr="0021115D" w:rsidRDefault="0021115D" w:rsidP="0021115D">
      <w:pPr>
        <w:autoSpaceDN w:val="0"/>
        <w:spacing w:after="0" w:line="240" w:lineRule="auto"/>
        <w:jc w:val="center"/>
        <w:rPr>
          <w:rFonts w:ascii="Times New Roman" w:eastAsia="Calibri" w:hAnsi="Times New Roman" w:cs="Times New Roman"/>
          <w:sz w:val="28"/>
          <w:szCs w:val="28"/>
          <w:lang w:eastAsia="ru-RU"/>
        </w:rPr>
      </w:pPr>
    </w:p>
    <w:p w:rsidR="0021115D" w:rsidRPr="0021115D" w:rsidRDefault="0021115D" w:rsidP="0021115D">
      <w:pPr>
        <w:tabs>
          <w:tab w:val="left" w:pos="1134"/>
        </w:tabs>
        <w:autoSpaceDN w:val="0"/>
        <w:spacing w:after="0" w:line="240" w:lineRule="auto"/>
        <w:ind w:left="360"/>
        <w:jc w:val="center"/>
        <w:rPr>
          <w:rFonts w:ascii="Times New Roman" w:eastAsia="Calibri" w:hAnsi="Times New Roman" w:cs="Times New Roman"/>
          <w:sz w:val="28"/>
          <w:szCs w:val="28"/>
          <w:lang w:eastAsia="ru-RU"/>
        </w:rPr>
      </w:pPr>
      <w:r w:rsidRPr="0021115D">
        <w:rPr>
          <w:rFonts w:ascii="Times New Roman" w:eastAsia="Calibri" w:hAnsi="Times New Roman" w:cs="Times New Roman"/>
          <w:b/>
          <w:sz w:val="28"/>
          <w:szCs w:val="28"/>
          <w:lang w:eastAsia="ru-RU"/>
        </w:rPr>
        <w:t>4.Основные  права, обязанности и ответственность  работодателя</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u w:val="single"/>
          <w:lang w:eastAsia="ru-RU"/>
        </w:rPr>
        <w:t>4.1. Заведующий Учреждением  имеет право:</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управлять Учреждением, персоналом в пределах полномочий, установленных Уставом Учреждения;</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заключать, изменять и расторгать трудовые договоры с работниками в порядке и на условиях, которые установлены </w:t>
      </w:r>
      <w:hyperlink r:id="rId34"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Российской Федерации, иными федеральными законами;</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вести коллективные переговоры и заключать коллективные договоры;</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заключать другие внешние договоры;</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поощрять работников за добросовестный эффективный труд;</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привлекать к дисциплинарной ответственности работников Учреждения;</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требовать от работников исполнения ими трудовых обязанностей и бережного отношения к имуществу Учреждения и других работников, соблюдения правил внутреннего трудового распорядка;</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открывать и закрывать счета в банках;</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присутствовать на занятиях, проводимых с воспитанниками;</w:t>
      </w:r>
    </w:p>
    <w:p w:rsidR="0021115D" w:rsidRPr="0021115D" w:rsidRDefault="0021115D" w:rsidP="00C712F3">
      <w:pPr>
        <w:widowControl w:val="0"/>
        <w:numPr>
          <w:ilvl w:val="0"/>
          <w:numId w:val="14"/>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принимать локальные нормативные акты.</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4.2. </w:t>
      </w:r>
      <w:r w:rsidRPr="0021115D">
        <w:rPr>
          <w:rFonts w:ascii="Times New Roman" w:eastAsia="Calibri" w:hAnsi="Times New Roman" w:cs="Times New Roman"/>
          <w:sz w:val="28"/>
          <w:szCs w:val="28"/>
          <w:u w:val="single"/>
          <w:lang w:eastAsia="ru-RU"/>
        </w:rPr>
        <w:t>Заведующий Учреждением  обязан</w:t>
      </w:r>
      <w:r w:rsidRPr="0021115D">
        <w:rPr>
          <w:rFonts w:ascii="Times New Roman" w:eastAsia="Calibri" w:hAnsi="Times New Roman" w:cs="Times New Roman"/>
          <w:sz w:val="28"/>
          <w:szCs w:val="28"/>
          <w:lang w:eastAsia="ru-RU"/>
        </w:rPr>
        <w:t>:</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создавать работникам Учреждения необходимые условия для выполнения ими своих полномочий, предусмотренных должностными инструкциями;</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соблюдать </w:t>
      </w:r>
      <w:hyperlink r:id="rId35" w:history="1">
        <w:r w:rsidRPr="0021115D">
          <w:rPr>
            <w:rFonts w:ascii="Times New Roman" w:eastAsia="Calibri" w:hAnsi="Times New Roman" w:cs="Times New Roman"/>
            <w:bCs/>
            <w:sz w:val="20"/>
            <w:szCs w:val="20"/>
            <w:u w:val="single"/>
            <w:lang w:eastAsia="ru-RU"/>
          </w:rPr>
          <w:t>трудовое законодательство</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предоставлять работникам работу, обусловленную трудовым договором;</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вести учет рабочего времени, фактически отработанного работниками, обеспечивать учет сверхурочных работ;</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своевременно предоставлять отпуска работникам Учреждения в соответствии с утвержденным на год графиком;</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знакомить работников под роспись с принимаемыми локальными нормативными актами, непосредственно связанными с их трудовой </w:t>
      </w:r>
      <w:r w:rsidRPr="0021115D">
        <w:rPr>
          <w:rFonts w:ascii="Times New Roman" w:eastAsia="Calibri" w:hAnsi="Times New Roman" w:cs="Times New Roman"/>
          <w:sz w:val="28"/>
          <w:szCs w:val="28"/>
          <w:lang w:eastAsia="ru-RU"/>
        </w:rPr>
        <w:lastRenderedPageBreak/>
        <w:t>деятельностью;</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создавать условия для постоянного улучшения качества подготовки специалистов на всех уровнях образования;</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принимать меры по обеспечению воспитательно-образовательного процесса необходимым оборудованием, инвентарем, инструментами, расходными материалами;</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обеспечивать систематическое повышение квалификации работников, создавать необходимые условия для совмещения работы с обучением;</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рассматривать и внедрять предложения отдельных работников и общественных организаций, направленные на улучшение работы Учреждения, поддерживать и поощрять лучших работников;</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создавать в коллективе здоровый морально-психологический климат и благоприятные условия труда;</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21115D">
          <w:rPr>
            <w:rFonts w:ascii="Times New Roman" w:eastAsia="Calibri" w:hAnsi="Times New Roman" w:cs="Times New Roman"/>
            <w:bCs/>
            <w:sz w:val="20"/>
            <w:szCs w:val="20"/>
            <w:u w:val="single"/>
            <w:lang w:eastAsia="ru-RU"/>
          </w:rPr>
          <w:t>трудового законодательства</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осуществлять обязательное социальное страхование работников в порядке, установленном федеральными законами;</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принимать необходимые меры для профилактики травматизма, профессиональных и других заболеваний работников Учреждения и воспитанников;</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21115D" w:rsidRPr="0021115D" w:rsidRDefault="0021115D" w:rsidP="00C712F3">
      <w:pPr>
        <w:widowControl w:val="0"/>
        <w:numPr>
          <w:ilvl w:val="0"/>
          <w:numId w:val="15"/>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исполнять иные обязанности, предусмотренные </w:t>
      </w:r>
      <w:hyperlink r:id="rId37" w:history="1">
        <w:r w:rsidRPr="0021115D">
          <w:rPr>
            <w:rFonts w:ascii="Times New Roman" w:eastAsia="Calibri" w:hAnsi="Times New Roman" w:cs="Times New Roman"/>
            <w:bCs/>
            <w:sz w:val="20"/>
            <w:szCs w:val="20"/>
            <w:u w:val="single"/>
            <w:lang w:eastAsia="ru-RU"/>
          </w:rPr>
          <w:t>трудовым законодательством</w:t>
        </w:r>
      </w:hyperlink>
      <w:r w:rsidRPr="0021115D">
        <w:rPr>
          <w:rFonts w:ascii="Times New Roman" w:eastAsia="Calibri"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5. Основные обязанности администрации Учреждения</w:t>
      </w:r>
    </w:p>
    <w:p w:rsidR="0021115D" w:rsidRPr="0021115D" w:rsidRDefault="0021115D" w:rsidP="0021115D">
      <w:pPr>
        <w:autoSpaceDN w:val="0"/>
        <w:spacing w:after="0" w:line="240" w:lineRule="auto"/>
        <w:ind w:firstLine="851"/>
        <w:jc w:val="both"/>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lang w:eastAsia="ru-RU"/>
        </w:rPr>
        <w:t>5.1.</w:t>
      </w:r>
      <w:r w:rsidRPr="0021115D">
        <w:rPr>
          <w:rFonts w:ascii="Times New Roman" w:eastAsia="Calibri" w:hAnsi="Times New Roman" w:cs="Times New Roman"/>
          <w:sz w:val="28"/>
          <w:szCs w:val="28"/>
          <w:u w:val="single"/>
          <w:lang w:eastAsia="ru-RU"/>
        </w:rPr>
        <w:t xml:space="preserve"> Администрация Учреждения обязана: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5.1.1. Обеспечивать соблюдение работниками Учреждения обязанностей, возложенных на них Уставом Учреждения и Правилами внутреннего трудового распорядка.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5.1.2.  Правильно организовать труд работников Учреждения в соответствии  с их специальностью и квалификацией, закрепить за каждым из них определенное место работы, обес</w:t>
      </w:r>
      <w:r w:rsidRPr="0021115D">
        <w:rPr>
          <w:rFonts w:ascii="Times New Roman" w:eastAsia="Calibri" w:hAnsi="Times New Roman" w:cs="Times New Roman"/>
          <w:sz w:val="28"/>
          <w:szCs w:val="28"/>
          <w:lang w:eastAsia="ru-RU"/>
        </w:rPr>
        <w:softHyphen/>
        <w:t>печить исправное состояние оборудования, здоровые и безопасные условия труда.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21115D">
        <w:rPr>
          <w:rFonts w:ascii="Times New Roman" w:eastAsia="Calibri"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Учреждения.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5.1.4. Своевременно применять меры воздей</w:t>
      </w:r>
      <w:r w:rsidRPr="0021115D">
        <w:rPr>
          <w:rFonts w:ascii="Times New Roman" w:eastAsia="Calibri"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21115D" w:rsidRPr="0021115D" w:rsidRDefault="0021115D" w:rsidP="0021115D">
      <w:pPr>
        <w:tabs>
          <w:tab w:val="left" w:pos="567"/>
          <w:tab w:val="left" w:pos="709"/>
        </w:tabs>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5.1.5. Работника, появившегося на работе в нетрезвом состоя</w:t>
      </w:r>
      <w:r w:rsidRPr="0021115D">
        <w:rPr>
          <w:rFonts w:ascii="Times New Roman" w:eastAsia="Calibri" w:hAnsi="Times New Roman" w:cs="Times New Roman"/>
          <w:sz w:val="28"/>
          <w:szCs w:val="28"/>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Учреждения  и других трудовых коллективов.</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5.1.8. Принимать меры к своевременному обеспечению Учреждения необходимым оборудованием, учебными пособиями, хозяйственным инвентарем.</w:t>
      </w:r>
    </w:p>
    <w:p w:rsidR="0021115D" w:rsidRPr="0021115D" w:rsidRDefault="0021115D" w:rsidP="0021115D">
      <w:pPr>
        <w:tabs>
          <w:tab w:val="left" w:pos="1134"/>
        </w:tabs>
        <w:autoSpaceDN w:val="0"/>
        <w:spacing w:after="0" w:line="240" w:lineRule="auto"/>
        <w:ind w:left="360"/>
        <w:jc w:val="center"/>
        <w:rPr>
          <w:rFonts w:ascii="Times New Roman" w:eastAsia="Calibri" w:hAnsi="Times New Roman" w:cs="Times New Roman"/>
          <w:b/>
          <w:sz w:val="28"/>
          <w:szCs w:val="28"/>
          <w:lang w:eastAsia="ru-RU"/>
        </w:rPr>
      </w:pPr>
    </w:p>
    <w:p w:rsidR="0021115D" w:rsidRPr="0021115D" w:rsidRDefault="0021115D" w:rsidP="0021115D">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bookmarkStart w:id="22" w:name="sub_500"/>
      <w:r w:rsidRPr="0021115D">
        <w:rPr>
          <w:rFonts w:ascii="Times New Roman" w:eastAsia="Times New Roman" w:hAnsi="Times New Roman" w:cs="Times New Roman"/>
          <w:b/>
          <w:bCs/>
          <w:sz w:val="28"/>
          <w:szCs w:val="28"/>
          <w:lang w:eastAsia="ru-RU"/>
        </w:rPr>
        <w:t>6. Ответственность сторон</w:t>
      </w:r>
      <w:bookmarkEnd w:id="22"/>
    </w:p>
    <w:p w:rsidR="0021115D" w:rsidRPr="0021115D" w:rsidRDefault="0021115D" w:rsidP="0021115D">
      <w:pPr>
        <w:autoSpaceDN w:val="0"/>
        <w:spacing w:after="0" w:line="240" w:lineRule="auto"/>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Pr="0021115D">
          <w:rPr>
            <w:rFonts w:ascii="Times New Roman" w:eastAsia="Calibri" w:hAnsi="Times New Roman" w:cs="Times New Roman"/>
            <w:bCs/>
            <w:sz w:val="20"/>
            <w:szCs w:val="20"/>
            <w:u w:val="single"/>
            <w:lang w:eastAsia="ru-RU"/>
          </w:rPr>
          <w:t>Трудовым кодексом</w:t>
        </w:r>
      </w:hyperlink>
      <w:r w:rsidRPr="0021115D">
        <w:rPr>
          <w:rFonts w:ascii="Times New Roman" w:eastAsia="Calibri"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1115D" w:rsidRPr="0021115D" w:rsidRDefault="0021115D" w:rsidP="0021115D">
      <w:pPr>
        <w:autoSpaceDN w:val="0"/>
        <w:spacing w:after="0" w:line="240" w:lineRule="auto"/>
        <w:jc w:val="both"/>
        <w:rPr>
          <w:rFonts w:ascii="Times New Roman" w:eastAsia="Calibri" w:hAnsi="Times New Roman" w:cs="Times New Roman"/>
          <w:sz w:val="28"/>
          <w:szCs w:val="28"/>
          <w:u w:val="single"/>
          <w:lang w:eastAsia="ru-RU"/>
        </w:rPr>
      </w:pPr>
      <w:r w:rsidRPr="0021115D">
        <w:rPr>
          <w:rFonts w:ascii="Times New Roman" w:eastAsia="Calibri" w:hAnsi="Times New Roman" w:cs="Times New Roman"/>
          <w:sz w:val="28"/>
          <w:szCs w:val="28"/>
          <w:lang w:eastAsia="ru-RU"/>
        </w:rPr>
        <w:t>6.2.</w:t>
      </w:r>
      <w:r w:rsidRPr="0021115D">
        <w:rPr>
          <w:rFonts w:ascii="Times New Roman" w:eastAsia="Calibri" w:hAnsi="Times New Roman" w:cs="Times New Roman"/>
          <w:sz w:val="28"/>
          <w:szCs w:val="28"/>
          <w:u w:val="single"/>
          <w:lang w:eastAsia="ru-RU"/>
        </w:rPr>
        <w:t xml:space="preserve"> Заведующий Учреждением несет ответственность:</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 уровень квалификации работников Учреждения;</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 реализацию образовательных программ в соответствии с требованиями государственного стандарта;</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 жизнь и здоровье, соблюдение прав и свобод работников и воспитанников Учреждения;</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за неисполнение или ненадлежащее исполнение без уважительных причин Устава, Правил внутреннего трудового распорядка, иных локальных нормативных актов Учреждения, распоряжений органа местного </w:t>
      </w:r>
      <w:r w:rsidRPr="0021115D">
        <w:rPr>
          <w:rFonts w:ascii="Times New Roman" w:eastAsia="Calibri" w:hAnsi="Times New Roman" w:cs="Times New Roman"/>
          <w:sz w:val="28"/>
          <w:szCs w:val="28"/>
          <w:lang w:eastAsia="ru-RU"/>
        </w:rPr>
        <w:lastRenderedPageBreak/>
        <w:t>самоуправления, должностных обязанностей - дисциплинарную ответственность;</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21115D" w:rsidRPr="0021115D" w:rsidRDefault="0021115D" w:rsidP="00C712F3">
      <w:pPr>
        <w:widowControl w:val="0"/>
        <w:numPr>
          <w:ilvl w:val="0"/>
          <w:numId w:val="16"/>
        </w:numPr>
        <w:autoSpaceDE w:val="0"/>
        <w:autoSpaceDN w:val="0"/>
        <w:adjustRightInd w:val="0"/>
        <w:spacing w:after="0" w:line="240" w:lineRule="auto"/>
        <w:ind w:left="709" w:hanging="283"/>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за причинение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9" w:history="1">
        <w:r w:rsidRPr="0021115D">
          <w:rPr>
            <w:rFonts w:ascii="Times New Roman" w:eastAsia="Calibri" w:hAnsi="Times New Roman" w:cs="Times New Roman"/>
            <w:bCs/>
            <w:sz w:val="20"/>
            <w:szCs w:val="20"/>
            <w:u w:val="single"/>
            <w:lang w:eastAsia="ru-RU"/>
          </w:rPr>
          <w:t>трудовым</w:t>
        </w:r>
      </w:hyperlink>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и</w:t>
      </w:r>
      <w:r w:rsidRPr="0021115D">
        <w:rPr>
          <w:rFonts w:ascii="Times New Roman" w:eastAsia="Calibri" w:hAnsi="Times New Roman" w:cs="Times New Roman"/>
          <w:b/>
          <w:sz w:val="28"/>
          <w:szCs w:val="28"/>
          <w:lang w:eastAsia="ru-RU"/>
        </w:rPr>
        <w:t xml:space="preserve"> </w:t>
      </w:r>
      <w:hyperlink r:id="rId40" w:history="1">
        <w:r w:rsidRPr="0021115D">
          <w:rPr>
            <w:rFonts w:ascii="Times New Roman" w:eastAsia="Calibri" w:hAnsi="Times New Roman" w:cs="Times New Roman"/>
            <w:bCs/>
            <w:sz w:val="20"/>
            <w:szCs w:val="20"/>
            <w:u w:val="single"/>
            <w:lang w:eastAsia="ru-RU"/>
          </w:rPr>
          <w:t>гражданским законодательством</w:t>
        </w:r>
      </w:hyperlink>
      <w:r w:rsidRPr="0021115D">
        <w:rPr>
          <w:rFonts w:ascii="Times New Roman" w:eastAsia="Calibri" w:hAnsi="Times New Roman" w:cs="Times New Roman"/>
          <w:sz w:val="28"/>
          <w:szCs w:val="28"/>
          <w:lang w:eastAsia="ru-RU"/>
        </w:rPr>
        <w:t xml:space="preserve"> Российской Федерации.</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6.3.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заведующему Учреждением.</w:t>
      </w:r>
    </w:p>
    <w:p w:rsidR="0021115D" w:rsidRPr="0021115D" w:rsidRDefault="0021115D" w:rsidP="0021115D">
      <w:pPr>
        <w:tabs>
          <w:tab w:val="left" w:pos="1134"/>
        </w:tabs>
        <w:autoSpaceDN w:val="0"/>
        <w:spacing w:after="0" w:line="240" w:lineRule="auto"/>
        <w:ind w:left="360"/>
        <w:jc w:val="center"/>
        <w:rPr>
          <w:rFonts w:ascii="Times New Roman" w:eastAsia="Calibri" w:hAnsi="Times New Roman" w:cs="Times New Roman"/>
          <w:b/>
          <w:sz w:val="28"/>
          <w:szCs w:val="28"/>
          <w:lang w:eastAsia="ru-RU"/>
        </w:rPr>
      </w:pPr>
    </w:p>
    <w:p w:rsidR="0021115D" w:rsidRPr="0021115D" w:rsidRDefault="0021115D" w:rsidP="0021115D">
      <w:pPr>
        <w:autoSpaceDN w:val="0"/>
        <w:spacing w:after="0" w:line="240" w:lineRule="auto"/>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 xml:space="preserve">7. Рабочее время и его использование, время отдыха </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sidRPr="0021115D">
        <w:rPr>
          <w:rFonts w:ascii="Times New Roman" w:eastAsia="Times New Roman" w:hAnsi="Times New Roman" w:cs="Times New Roman"/>
          <w:sz w:val="28"/>
          <w:szCs w:val="28"/>
          <w:lang w:eastAsia="ru-RU"/>
        </w:rPr>
        <w:t>7.1. Время начала и окончания ежедневной работы Учреждения, рабочее время и время отдыха работников  определяются Уставом, настоящими Правилами,  регулируется режимом дня и иными планами и графиками.</w:t>
      </w:r>
    </w:p>
    <w:p w:rsidR="0021115D" w:rsidRPr="0021115D" w:rsidRDefault="0021115D" w:rsidP="0021115D">
      <w:pPr>
        <w:autoSpaceDN w:val="0"/>
        <w:spacing w:after="0" w:line="240" w:lineRule="auto"/>
        <w:ind w:firstLine="709"/>
        <w:jc w:val="both"/>
        <w:rPr>
          <w:rFonts w:ascii="Times New Roman" w:eastAsia="Calibri" w:hAnsi="Times New Roman" w:cs="Times New Roman"/>
          <w:color w:val="C00000"/>
          <w:sz w:val="28"/>
          <w:szCs w:val="28"/>
          <w:lang w:eastAsia="ru-RU"/>
        </w:rPr>
      </w:pPr>
      <w:r w:rsidRPr="0021115D">
        <w:rPr>
          <w:rFonts w:ascii="Times New Roman" w:eastAsia="Calibri" w:hAnsi="Times New Roman" w:cs="Times New Roman"/>
          <w:sz w:val="28"/>
          <w:szCs w:val="28"/>
          <w:lang w:eastAsia="ru-RU"/>
        </w:rPr>
        <w:t>7.1.1. Установление в Учреждении дистанционной работы осуществляется в соответствии с Положением о дистанционной работе.</w:t>
      </w:r>
      <w:r w:rsidRPr="0021115D">
        <w:rPr>
          <w:rFonts w:ascii="Times New Roman" w:eastAsia="Calibri" w:hAnsi="Times New Roman" w:cs="Times New Roman"/>
          <w:color w:val="C00000"/>
          <w:sz w:val="28"/>
          <w:szCs w:val="28"/>
          <w:lang w:eastAsia="ru-RU"/>
        </w:rPr>
        <w:t xml:space="preserve">  </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7.1.2. В течение рабочего дня работникам Учреждения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7.1.3. В соответствии с Приказом Минобрнауки РФ от 11.05.2016 №536 </w:t>
      </w:r>
      <w:r w:rsidRPr="0021115D">
        <w:rPr>
          <w:rFonts w:ascii="Times New Roman" w:eastAsia="MS Mincho" w:hAnsi="Times New Roman" w:cs="Times New Roman"/>
          <w:kern w:val="2"/>
          <w:sz w:val="28"/>
          <w:szCs w:val="28"/>
          <w:lang w:eastAsia="ru-RU"/>
        </w:rPr>
        <w:t>«</w:t>
      </w:r>
      <w:r w:rsidRPr="0021115D">
        <w:rPr>
          <w:rFonts w:ascii="Times New Roman" w:eastAsia="Calibri" w:hAnsi="Times New Roman" w:cs="Times New Roman"/>
          <w:sz w:val="28"/>
          <w:szCs w:val="28"/>
          <w:shd w:val="clear" w:color="auto" w:fill="FFFFFF"/>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21115D">
        <w:rPr>
          <w:rFonts w:ascii="Times New Roman" w:eastAsia="Calibri"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воспитанниками. </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7.1.4.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7.1.5. Особенности режима рабочего времени и времени отдыха педагогических работников Учреждения определяются в  соответствии с Приказом </w:t>
      </w:r>
      <w:r w:rsidRPr="0021115D">
        <w:rPr>
          <w:rFonts w:ascii="Times New Roman" w:eastAsia="MS Mincho" w:hAnsi="Times New Roman" w:cs="Times New Roman"/>
          <w:kern w:val="2"/>
          <w:sz w:val="28"/>
          <w:szCs w:val="28"/>
          <w:lang w:eastAsia="ru-RU"/>
        </w:rPr>
        <w:t>Минобрнауки РФ от 11.05.2016</w:t>
      </w:r>
      <w:r w:rsidRPr="0021115D">
        <w:rPr>
          <w:rFonts w:ascii="Times New Roman" w:eastAsia="MS Mincho" w:hAnsi="Times New Roman" w:cs="Times New Roman"/>
          <w:kern w:val="2"/>
          <w:sz w:val="28"/>
          <w:szCs w:val="28"/>
          <w:lang w:val="tt-RU" w:eastAsia="ru-RU"/>
        </w:rPr>
        <w:t xml:space="preserve"> </w:t>
      </w:r>
      <w:r w:rsidRPr="0021115D">
        <w:rPr>
          <w:rFonts w:ascii="Times New Roman" w:eastAsia="MS Mincho" w:hAnsi="Times New Roman" w:cs="Times New Roman"/>
          <w:kern w:val="2"/>
          <w:sz w:val="28"/>
          <w:szCs w:val="28"/>
          <w:lang w:eastAsia="ru-RU"/>
        </w:rPr>
        <w:t xml:space="preserve"> № 536.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 Учет рабочего времени работников Учреждения ведется  в соответствии с требованиями действующего трудового </w:t>
      </w:r>
      <w:hyperlink r:id="rId41" w:history="1">
        <w:r w:rsidRPr="0021115D">
          <w:rPr>
            <w:rFonts w:ascii="Times New Roman" w:eastAsia="Calibri" w:hAnsi="Times New Roman" w:cs="Times New Roman"/>
            <w:sz w:val="20"/>
            <w:szCs w:val="20"/>
            <w:u w:val="single"/>
            <w:lang w:eastAsia="ru-RU"/>
          </w:rPr>
          <w:t>законодательства</w:t>
        </w:r>
      </w:hyperlink>
      <w:r w:rsidRPr="0021115D">
        <w:rPr>
          <w:rFonts w:ascii="Times New Roman" w:eastAsia="Calibri" w:hAnsi="Times New Roman" w:cs="Times New Roman"/>
          <w:sz w:val="28"/>
          <w:szCs w:val="28"/>
          <w:lang w:eastAsia="ru-RU"/>
        </w:rPr>
        <w:t xml:space="preserve"> Российской Федерации. В случае болезни работник в течение двух часов с момента отсутствия на работе информирует заведующего Учреждением или лица его </w:t>
      </w:r>
      <w:r w:rsidRPr="0021115D">
        <w:rPr>
          <w:rFonts w:ascii="Times New Roman" w:eastAsia="Calibri" w:hAnsi="Times New Roman" w:cs="Times New Roman"/>
          <w:sz w:val="28"/>
          <w:szCs w:val="28"/>
          <w:lang w:eastAsia="ru-RU"/>
        </w:rPr>
        <w:lastRenderedPageBreak/>
        <w:t>заменяющего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делопроизводителю Учреждения в первый день выхода на работу.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 Продолжительность рабочего дня или смены, непосредственно предшествующего нерабочему праздничному дню, уменьшается на один час.</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7.1.9.  В рабочее время работникам  запрещается:</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изменять по своему усмотрению расписание занятий и график работы;</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отменять, удлинять или сокращать продолжительность занятий и перерывов между ними;</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оставлять детей без присмотра;</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оставлять работу до прихода сменяющего работника. В случае неявки сменяющего работника воспитатель заявляет об этом заведующему. </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отдавать детей лицам в нетрезвом состоянии, детям до 18 лет,  отпускать одних по просьбе родителей, посторонним лицам (в исключительных случаях по заявлению родителей);</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допускать присутствие в группах посторонних лиц и детей школьного возраста;</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громко разговаривать и шуметь в коридорах;</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отвлекаться в рабочее время от своих непосредственных обязанностей, отвлекать других педагогических работников в учебное время от  их не</w:t>
      </w:r>
      <w:r w:rsidRPr="0021115D">
        <w:rPr>
          <w:rFonts w:ascii="Times New Roman" w:eastAsia="Calibri" w:hAnsi="Times New Roman" w:cs="Times New Roman"/>
          <w:sz w:val="28"/>
          <w:szCs w:val="28"/>
          <w:lang w:eastAsia="ru-RU"/>
        </w:rPr>
        <w:softHyphen/>
        <w:t>посредственной работы для выполнения  разного рода  мероприятий и  поручений, не связанных с производственной деятельностью;</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допускать присутствие на занятиях посторонних лиц без согласия заведующего Учреждением;</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входить в группу после  начала  занятий. Таким правом,  в  исключительных случаях, пользуется руководитель Учреждения  и старший воспитатель; </w:t>
      </w:r>
    </w:p>
    <w:p w:rsidR="0021115D" w:rsidRPr="0021115D" w:rsidRDefault="0021115D" w:rsidP="00C712F3">
      <w:pPr>
        <w:widowControl w:val="0"/>
        <w:numPr>
          <w:ilvl w:val="0"/>
          <w:numId w:val="17"/>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организовывать собрания по общественным вопросам в рабочее время;</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делать  педагогическим работникам замечания по поводу их работы во время проведения занятий и в присутствии обучающих</w:t>
      </w:r>
      <w:r w:rsidRPr="0021115D">
        <w:rPr>
          <w:rFonts w:ascii="Times New Roman" w:eastAsia="Calibri" w:hAnsi="Times New Roman" w:cs="Times New Roman"/>
          <w:sz w:val="28"/>
          <w:szCs w:val="28"/>
          <w:lang w:eastAsia="ru-RU"/>
        </w:rPr>
        <w:softHyphen/>
        <w:t>ся;</w:t>
      </w:r>
    </w:p>
    <w:p w:rsidR="0021115D" w:rsidRPr="0021115D" w:rsidRDefault="0021115D" w:rsidP="00C712F3">
      <w:pPr>
        <w:widowControl w:val="0"/>
        <w:numPr>
          <w:ilvl w:val="0"/>
          <w:numId w:val="17"/>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удалять воспитанников с занятий;</w:t>
      </w:r>
    </w:p>
    <w:p w:rsidR="0021115D" w:rsidRPr="0021115D" w:rsidRDefault="0021115D" w:rsidP="00C712F3">
      <w:pPr>
        <w:widowControl w:val="0"/>
        <w:numPr>
          <w:ilvl w:val="0"/>
          <w:numId w:val="17"/>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хранить в помещениях  легковоспламеняющиеся и ядовитые вещества;</w:t>
      </w:r>
    </w:p>
    <w:p w:rsidR="0021115D" w:rsidRPr="0021115D" w:rsidRDefault="0021115D" w:rsidP="00C712F3">
      <w:pPr>
        <w:widowControl w:val="0"/>
        <w:numPr>
          <w:ilvl w:val="0"/>
          <w:numId w:val="17"/>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употребление при общении ненормативной лексики;</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допускать конфликтные ситуации в обращении с гражданами, представителями родительской общественности;</w:t>
      </w:r>
    </w:p>
    <w:p w:rsidR="0021115D" w:rsidRPr="0021115D" w:rsidRDefault="0021115D" w:rsidP="00C712F3">
      <w:pPr>
        <w:widowControl w:val="0"/>
        <w:numPr>
          <w:ilvl w:val="0"/>
          <w:numId w:val="17"/>
        </w:numPr>
        <w:tabs>
          <w:tab w:val="left" w:pos="284"/>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курить и  распивать спиртные напитки в помещениях и на территории Учреждения.</w:t>
      </w:r>
    </w:p>
    <w:p w:rsidR="0021115D" w:rsidRPr="0021115D" w:rsidRDefault="0021115D" w:rsidP="0021115D">
      <w:pPr>
        <w:autoSpaceDN w:val="0"/>
        <w:spacing w:after="0" w:line="240" w:lineRule="auto"/>
        <w:ind w:firstLine="709"/>
        <w:jc w:val="both"/>
        <w:rPr>
          <w:rFonts w:ascii="Times New Roman" w:eastAsia="Times New Roman" w:hAnsi="Times New Roman" w:cs="Times New Roman"/>
          <w:sz w:val="28"/>
          <w:szCs w:val="28"/>
          <w:lang w:eastAsia="hi-IN" w:bidi="hi-IN"/>
        </w:rPr>
      </w:pPr>
      <w:r w:rsidRPr="0021115D">
        <w:rPr>
          <w:rFonts w:ascii="Times New Roman" w:eastAsia="Times New Roman" w:hAnsi="Times New Roman" w:cs="Times New Roman"/>
          <w:sz w:val="28"/>
          <w:szCs w:val="28"/>
        </w:rPr>
        <w:t xml:space="preserve">7.2. </w:t>
      </w:r>
      <w:r w:rsidRPr="0021115D">
        <w:rPr>
          <w:rFonts w:ascii="Times New Roman" w:eastAsia="Times New Roman" w:hAnsi="Times New Roman" w:cs="Times New Roman"/>
          <w:sz w:val="28"/>
          <w:szCs w:val="28"/>
          <w:lang w:eastAsia="hi-IN" w:bidi="hi-IN"/>
        </w:rPr>
        <w:t xml:space="preserve">Время начала и окончания работы  Учреждения  установлено в соответствии с Уставом Учреждения с 6.00 до 18.00 часов, при 12 часовом пребывании детей в Учреждении. </w:t>
      </w:r>
    </w:p>
    <w:p w:rsidR="0021115D" w:rsidRPr="0021115D" w:rsidRDefault="0021115D" w:rsidP="0021115D">
      <w:pPr>
        <w:shd w:val="clear" w:color="auto" w:fill="FFFFFF"/>
        <w:autoSpaceDN w:val="0"/>
        <w:spacing w:after="0" w:line="240" w:lineRule="auto"/>
        <w:ind w:firstLine="709"/>
        <w:jc w:val="both"/>
        <w:rPr>
          <w:rFonts w:ascii="Times New Roman" w:eastAsia="Times New Roman" w:hAnsi="Times New Roman" w:cs="Times New Roman"/>
          <w:sz w:val="28"/>
          <w:szCs w:val="28"/>
          <w:lang w:eastAsia="hi-IN" w:bidi="hi-IN"/>
        </w:rPr>
      </w:pPr>
      <w:r w:rsidRPr="0021115D">
        <w:rPr>
          <w:rFonts w:ascii="Times New Roman" w:eastAsia="Times New Roman" w:hAnsi="Times New Roman" w:cs="Times New Roman"/>
          <w:sz w:val="28"/>
          <w:szCs w:val="28"/>
          <w:lang w:eastAsia="hi-IN" w:bidi="hi-IN"/>
        </w:rPr>
        <w:lastRenderedPageBreak/>
        <w:t>7.3. В Учреждении  установлена пятидневная рабочая неделя с двумя выходными днями: суббота, воскресенье.</w:t>
      </w:r>
    </w:p>
    <w:p w:rsidR="0021115D" w:rsidRPr="0021115D" w:rsidRDefault="0021115D" w:rsidP="0021115D">
      <w:pPr>
        <w:tabs>
          <w:tab w:val="left" w:pos="142"/>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7.4.   Начало ежедневной работы, время обеденного перерыва и окончание рабочего дня устанавливаются для работников Учреждения с учетом  деятельности Учреждения и определяются графиками работы. График работы сотрудников  утверждается заведующим по согласованию с первичной профсоюзной организацией Учреждения ежегодно. На ставку рабочего времени установлен следующий режим работы</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7.5. Руководителям Учреждения (заведующему, заместителю заведующего по хозяйственной работе, главному бухгалтеру)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для заведующего, 30 минут для заместителя заведующего по хозяйственной работе, главного бухгалтера, </w:t>
      </w:r>
      <w:r w:rsidRPr="0021115D">
        <w:rPr>
          <w:rFonts w:ascii="Times New Roman" w:eastAsia="Calibri" w:hAnsi="Times New Roman" w:cs="Times New Roman"/>
          <w:color w:val="FF0000"/>
          <w:sz w:val="28"/>
          <w:szCs w:val="28"/>
          <w:lang w:eastAsia="ru-RU"/>
        </w:rPr>
        <w:t xml:space="preserve"> </w:t>
      </w:r>
      <w:r w:rsidRPr="0021115D">
        <w:rPr>
          <w:rFonts w:ascii="Times New Roman" w:eastAsia="Calibri" w:hAnsi="Times New Roman" w:cs="Times New Roman"/>
          <w:sz w:val="28"/>
          <w:szCs w:val="28"/>
          <w:lang w:eastAsia="ru-RU"/>
        </w:rPr>
        <w:t xml:space="preserve">который в рабочее время не включается. </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указанными работникам осуществляется на пищеблоке (комната приема пищи).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7.6. Воспитателям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shd w:val="clear" w:color="auto" w:fill="FFFFFF"/>
          <w:lang w:eastAsia="ru-RU"/>
        </w:rPr>
      </w:pPr>
      <w:r w:rsidRPr="0021115D">
        <w:rPr>
          <w:rFonts w:ascii="Times New Roman" w:eastAsia="Calibri" w:hAnsi="Times New Roman" w:cs="Times New Roman"/>
          <w:sz w:val="28"/>
          <w:szCs w:val="28"/>
          <w:lang w:eastAsia="ru-RU"/>
        </w:rPr>
        <w:t xml:space="preserve">Особенности режима рабочего времени и времени отдыха  воспитателей Учреждения определяются в  соответствии с приказом </w:t>
      </w:r>
      <w:r w:rsidRPr="0021115D">
        <w:rPr>
          <w:rFonts w:ascii="Times New Roman" w:eastAsia="MS Mincho" w:hAnsi="Times New Roman" w:cs="Times New Roman"/>
          <w:kern w:val="2"/>
          <w:sz w:val="28"/>
          <w:szCs w:val="28"/>
          <w:lang w:eastAsia="ru-RU"/>
        </w:rPr>
        <w:t>Минобрнауки РФ от 11.05.2016</w:t>
      </w:r>
      <w:r w:rsidRPr="0021115D">
        <w:rPr>
          <w:rFonts w:ascii="Times New Roman" w:eastAsia="MS Mincho" w:hAnsi="Times New Roman" w:cs="Times New Roman"/>
          <w:kern w:val="2"/>
          <w:sz w:val="28"/>
          <w:szCs w:val="28"/>
          <w:lang w:val="tt-RU" w:eastAsia="ru-RU"/>
        </w:rPr>
        <w:t xml:space="preserve"> </w:t>
      </w:r>
      <w:r w:rsidRPr="0021115D">
        <w:rPr>
          <w:rFonts w:ascii="Times New Roman" w:eastAsia="MS Mincho" w:hAnsi="Times New Roman" w:cs="Times New Roman"/>
          <w:kern w:val="2"/>
          <w:sz w:val="28"/>
          <w:szCs w:val="28"/>
          <w:lang w:eastAsia="ru-RU"/>
        </w:rPr>
        <w:t xml:space="preserve"> № 536</w:t>
      </w:r>
      <w:r w:rsidRPr="0021115D">
        <w:rPr>
          <w:rFonts w:ascii="Times New Roman" w:eastAsia="Calibri" w:hAnsi="Times New Roman" w:cs="Times New Roman"/>
          <w:sz w:val="28"/>
          <w:szCs w:val="28"/>
          <w:shd w:val="clear" w:color="auto" w:fill="FFFFFF"/>
          <w:lang w:eastAsia="ru-RU"/>
        </w:rPr>
        <w:t xml:space="preserve">  </w:t>
      </w:r>
      <w:r w:rsidRPr="0021115D">
        <w:rPr>
          <w:rFonts w:ascii="Times New Roman" w:eastAsia="Calibri"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Для педагогических работников, выполняющих свои обязанности непрерывно в течение рабочего дня, перерыв для приема пищи не устанавливается. Обеспечивается возможность приема пищи одновременно вместе с  воспитанниками.</w:t>
      </w:r>
    </w:p>
    <w:p w:rsidR="0021115D" w:rsidRPr="0021115D" w:rsidRDefault="0021115D" w:rsidP="0021115D">
      <w:pPr>
        <w:tabs>
          <w:tab w:val="left" w:pos="142"/>
          <w:tab w:val="left" w:pos="426"/>
          <w:tab w:val="left" w:pos="567"/>
        </w:tabs>
        <w:autoSpaceDE w:val="0"/>
        <w:autoSpaceDN w:val="0"/>
        <w:adjustRightInd w:val="0"/>
        <w:spacing w:after="0" w:line="240" w:lineRule="auto"/>
        <w:ind w:firstLine="709"/>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7.7. Педагогическим работникам (старший воспитатель, педагог-психолог, воспитатель (по обучению детей родному языку)</w:t>
      </w:r>
      <w:r w:rsidRPr="0021115D">
        <w:rPr>
          <w:rFonts w:ascii="Times New Roman" w:eastAsia="SimSun" w:hAnsi="Times New Roman" w:cs="Times New Roman"/>
          <w:sz w:val="28"/>
          <w:szCs w:val="28"/>
          <w:lang w:eastAsia="ru-RU"/>
        </w:rPr>
        <w:t xml:space="preserve">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статьей 108 ТК РФ в течение рабочего дня старшему воспитателю и педагогу-психологу предоставляется перерыв для отдыха и питания продолжительностью 30 минут, который в рабочее время не включается. </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осуществляется в специально оборудованном месте:</w:t>
      </w:r>
    </w:p>
    <w:p w:rsidR="0021115D" w:rsidRPr="0021115D" w:rsidRDefault="0021115D" w:rsidP="00C712F3">
      <w:pPr>
        <w:widowControl w:val="0"/>
        <w:numPr>
          <w:ilvl w:val="0"/>
          <w:numId w:val="18"/>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старший воспитатель – на пищеблоке (комната приема пищи);</w:t>
      </w:r>
    </w:p>
    <w:p w:rsidR="0021115D" w:rsidRPr="0021115D" w:rsidRDefault="0021115D" w:rsidP="00C712F3">
      <w:pPr>
        <w:widowControl w:val="0"/>
        <w:numPr>
          <w:ilvl w:val="0"/>
          <w:numId w:val="18"/>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педагог-психолог, воспитатель (по обучению детей родному языку) – в закрепленной группе.</w:t>
      </w:r>
    </w:p>
    <w:p w:rsidR="0021115D" w:rsidRPr="0021115D" w:rsidRDefault="0021115D" w:rsidP="0021115D">
      <w:pPr>
        <w:tabs>
          <w:tab w:val="left" w:pos="142"/>
        </w:tabs>
        <w:autoSpaceDE w:val="0"/>
        <w:autoSpaceDN w:val="0"/>
        <w:adjustRightInd w:val="0"/>
        <w:spacing w:after="0" w:line="240" w:lineRule="auto"/>
        <w:ind w:firstLine="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7.8. Инструктору по физической культуре устанавливается сокращенная продолжительность рабочего времени не более 30 часов в неделю, 5-дневная рабочая неделя с двумя выходными днями: суббота и воскресенье.</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В соответствии со статьей 108 ТК РФ в течение рабочего дня инструктору по физической культуре предоставляется перерыв для отдыха и питания продолжительностью 30 минут, который в рабочее время не включается. </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статьей 223 ТК РФ прием пищи осуществляется в закрепленной группе. </w:t>
      </w:r>
    </w:p>
    <w:p w:rsidR="0021115D" w:rsidRPr="0021115D" w:rsidRDefault="0021115D" w:rsidP="0021115D">
      <w:pPr>
        <w:tabs>
          <w:tab w:val="left" w:pos="142"/>
        </w:tabs>
        <w:autoSpaceDE w:val="0"/>
        <w:autoSpaceDN w:val="0"/>
        <w:adjustRightInd w:val="0"/>
        <w:spacing w:after="0" w:line="240" w:lineRule="auto"/>
        <w:ind w:firstLine="709"/>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 xml:space="preserve">7.9. Музыкальному руководителю устанавливается сокращенная продолжительность рабочего времени не более 24 часов в неделю, 5-дневная </w:t>
      </w:r>
      <w:r w:rsidRPr="0021115D">
        <w:rPr>
          <w:rFonts w:ascii="Times New Roman" w:eastAsia="SimSun" w:hAnsi="Times New Roman" w:cs="Times New Roman"/>
          <w:sz w:val="28"/>
          <w:szCs w:val="28"/>
          <w:lang w:eastAsia="ru-RU"/>
        </w:rPr>
        <w:t>рабочая неделя с двумя выходными днями: суббота и воскресенье.</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статьей 108 ТК РФ в течение рабочего дня музыкальному руководителю предоставляется перерыв для отдыха и питания продолжительностью 30 минут, который в рабочее время не включается. </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осуществляется в закрепленной группе.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7.10. Вспомогательному персоналу Учреждения (бухгалтер, делопроизводитель)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108 ТК РФ в течение рабочего дня бухгалтеру и делопроизводителю предоставляется перерыв для отдыха и питания продолжительностью 30 минут, который в рабочее время не включается.</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указанными работникам осуществляется на пищеблоке (комната приема пищи).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7.11. Обслуживающему персоналу Учреждения (младший воспитатель, заведующий производством (шеф-повар), повар, подсобный рабочий, машинист по стирке и ремонту спецодежды, уборщик производственных и служебных помещений, сторож (вахтер), дворник, кастелянша, рабочий по комплексному обслуживанию и ремонту зданий 4 разряда)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 </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108 ТК РФ в течение рабочего дня предоставляется перерыв:</w:t>
      </w:r>
    </w:p>
    <w:p w:rsidR="0021115D" w:rsidRPr="0021115D" w:rsidRDefault="0021115D" w:rsidP="00C712F3">
      <w:pPr>
        <w:widowControl w:val="0"/>
        <w:numPr>
          <w:ilvl w:val="0"/>
          <w:numId w:val="1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30 минут для отдыха и питания, который в рабочее время не включается младшему воспитателю, заведующему производством (шеф-повар), повару, подсобному рабочему, машинисту по стирке и ремонту спецодежды, уборщику производственных и служебных помещений, сторожу (вахтеру), кастелянше,</w:t>
      </w:r>
    </w:p>
    <w:p w:rsidR="0021115D" w:rsidRPr="0021115D" w:rsidRDefault="0021115D" w:rsidP="00C712F3">
      <w:pPr>
        <w:widowControl w:val="0"/>
        <w:numPr>
          <w:ilvl w:val="0"/>
          <w:numId w:val="19"/>
        </w:numPr>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 час для отдыха и питания, который в рабочее время не включается дворнику и рабочему по комплексному обслуживанию и ремонту зданий 4 разряда.</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осуществляется:</w:t>
      </w:r>
    </w:p>
    <w:p w:rsidR="0021115D" w:rsidRPr="0021115D" w:rsidRDefault="0021115D" w:rsidP="00C712F3">
      <w:pPr>
        <w:widowControl w:val="0"/>
        <w:numPr>
          <w:ilvl w:val="0"/>
          <w:numId w:val="20"/>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 xml:space="preserve">младший воспитатель - </w:t>
      </w:r>
      <w:r w:rsidRPr="0021115D">
        <w:rPr>
          <w:rFonts w:ascii="Times New Roman" w:eastAsia="Calibri" w:hAnsi="Times New Roman" w:cs="Times New Roman"/>
          <w:sz w:val="28"/>
          <w:szCs w:val="28"/>
          <w:lang w:eastAsia="ru-RU"/>
        </w:rPr>
        <w:t>одновременно вместе с  воспитанниками закрепленных групп,</w:t>
      </w:r>
    </w:p>
    <w:p w:rsidR="0021115D" w:rsidRPr="0021115D" w:rsidRDefault="0021115D" w:rsidP="00C712F3">
      <w:pPr>
        <w:widowControl w:val="0"/>
        <w:numPr>
          <w:ilvl w:val="0"/>
          <w:numId w:val="20"/>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заведующий производством (шеф-повар), повар - на пищеблоке (комната приема пищи),</w:t>
      </w:r>
    </w:p>
    <w:p w:rsidR="0021115D" w:rsidRPr="0021115D" w:rsidRDefault="0021115D" w:rsidP="00C712F3">
      <w:pPr>
        <w:widowControl w:val="0"/>
        <w:numPr>
          <w:ilvl w:val="0"/>
          <w:numId w:val="20"/>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машинист по стирке и ремонту спецодежды – в специально отведенном месте для приема пищи,</w:t>
      </w:r>
    </w:p>
    <w:p w:rsidR="0021115D" w:rsidRPr="0021115D" w:rsidRDefault="0021115D" w:rsidP="00C712F3">
      <w:pPr>
        <w:widowControl w:val="0"/>
        <w:numPr>
          <w:ilvl w:val="0"/>
          <w:numId w:val="20"/>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 xml:space="preserve">уборщик производственных и служебных помещений, сторож (вахтер), </w:t>
      </w:r>
      <w:r w:rsidRPr="0021115D">
        <w:rPr>
          <w:rFonts w:ascii="Times New Roman" w:eastAsia="Calibri" w:hAnsi="Times New Roman" w:cs="Times New Roman"/>
          <w:sz w:val="28"/>
          <w:szCs w:val="28"/>
          <w:lang w:eastAsia="ru-RU"/>
        </w:rPr>
        <w:lastRenderedPageBreak/>
        <w:t>кастелянша – в закрепленной группе,</w:t>
      </w:r>
    </w:p>
    <w:p w:rsidR="0021115D" w:rsidRPr="0021115D" w:rsidRDefault="0021115D" w:rsidP="00C712F3">
      <w:pPr>
        <w:widowControl w:val="0"/>
        <w:numPr>
          <w:ilvl w:val="0"/>
          <w:numId w:val="20"/>
        </w:numPr>
        <w:tabs>
          <w:tab w:val="left" w:pos="142"/>
        </w:tabs>
        <w:autoSpaceDE w:val="0"/>
        <w:autoSpaceDN w:val="0"/>
        <w:adjustRightInd w:val="0"/>
        <w:spacing w:after="0" w:line="240" w:lineRule="auto"/>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дворник и рабочий по комплексному обслуживанию и ремонту зданий 4 разряда вне здания учреждения.</w:t>
      </w:r>
    </w:p>
    <w:p w:rsidR="0021115D" w:rsidRPr="0021115D" w:rsidRDefault="0021115D" w:rsidP="0021115D">
      <w:pPr>
        <w:autoSpaceDN w:val="0"/>
        <w:spacing w:after="0" w:line="240" w:lineRule="auto"/>
        <w:ind w:firstLine="709"/>
        <w:jc w:val="both"/>
        <w:rPr>
          <w:rFonts w:ascii="Times New Roman" w:eastAsia="Calibri" w:hAnsi="Times New Roman" w:cs="Times New Roman"/>
          <w:color w:val="000000"/>
          <w:sz w:val="28"/>
          <w:szCs w:val="28"/>
          <w:lang w:eastAsia="ru-RU"/>
        </w:rPr>
      </w:pPr>
      <w:r w:rsidRPr="0021115D">
        <w:rPr>
          <w:rFonts w:ascii="Times New Roman" w:eastAsia="Calibri" w:hAnsi="Times New Roman" w:cs="Times New Roman"/>
          <w:sz w:val="28"/>
          <w:szCs w:val="28"/>
          <w:lang w:eastAsia="ru-RU"/>
        </w:rPr>
        <w:t xml:space="preserve">7.12. Медицинским работникам учреждения (врач-специалист, старшая медицинская сестра, медицинская сестра) </w:t>
      </w:r>
      <w:r w:rsidRPr="0021115D">
        <w:rPr>
          <w:rFonts w:ascii="Times New Roman" w:eastAsia="Calibri" w:hAnsi="Times New Roman" w:cs="Times New Roman"/>
          <w:color w:val="000000"/>
          <w:sz w:val="28"/>
          <w:szCs w:val="28"/>
          <w:lang w:eastAsia="ru-RU"/>
        </w:rPr>
        <w:t>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21115D" w:rsidRPr="0021115D" w:rsidRDefault="0021115D" w:rsidP="0021115D">
      <w:pPr>
        <w:tabs>
          <w:tab w:val="left" w:pos="142"/>
        </w:tabs>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соответствии со статьей 223 ТК РФ прием пищи указанными работникам осуществляется на пищеблоке (комната приема пищи).</w:t>
      </w:r>
    </w:p>
    <w:p w:rsidR="0021115D" w:rsidRPr="0021115D" w:rsidRDefault="0021115D" w:rsidP="0021115D">
      <w:pPr>
        <w:autoSpaceDN w:val="0"/>
        <w:spacing w:after="0" w:line="240" w:lineRule="auto"/>
        <w:ind w:firstLine="709"/>
        <w:jc w:val="both"/>
        <w:rPr>
          <w:rFonts w:ascii="Times New Roman" w:eastAsia="Calibri" w:hAnsi="Times New Roman" w:cs="Times New Roman"/>
          <w:b/>
          <w:color w:val="000000"/>
          <w:sz w:val="28"/>
          <w:szCs w:val="28"/>
          <w:lang w:eastAsia="ru-RU"/>
        </w:rPr>
      </w:pPr>
      <w:r w:rsidRPr="0021115D">
        <w:rPr>
          <w:rFonts w:ascii="Times New Roman" w:eastAsia="Calibri" w:hAnsi="Times New Roman" w:cs="Times New Roman"/>
          <w:sz w:val="28"/>
          <w:szCs w:val="28"/>
          <w:lang w:eastAsia="ru-RU"/>
        </w:rPr>
        <w:t xml:space="preserve">7.13. </w:t>
      </w:r>
      <w:r w:rsidRPr="0021115D">
        <w:rPr>
          <w:rFonts w:ascii="Times New Roman" w:eastAsia="Calibri" w:hAnsi="Times New Roman" w:cs="Times New Roman"/>
          <w:color w:val="000000"/>
          <w:sz w:val="28"/>
          <w:szCs w:val="28"/>
          <w:lang w:eastAsia="ru-RU"/>
        </w:rPr>
        <w:t>Сменному персоналу Учреждения (сторожа) устанавливается нормальная продолжительность рабочего времени не более 40 часов в неделю.</w:t>
      </w:r>
    </w:p>
    <w:p w:rsidR="0021115D" w:rsidRPr="0021115D" w:rsidRDefault="0021115D" w:rsidP="0021115D">
      <w:pPr>
        <w:autoSpaceDN w:val="0"/>
        <w:spacing w:after="0" w:line="240" w:lineRule="auto"/>
        <w:ind w:firstLine="284"/>
        <w:jc w:val="both"/>
        <w:rPr>
          <w:rFonts w:ascii="Times New Roman" w:eastAsia="Calibri" w:hAnsi="Times New Roman" w:cs="Times New Roman"/>
          <w:color w:val="000000"/>
          <w:sz w:val="28"/>
          <w:szCs w:val="28"/>
          <w:lang w:eastAsia="ru-RU"/>
        </w:rPr>
      </w:pPr>
      <w:r w:rsidRPr="0021115D">
        <w:rPr>
          <w:rFonts w:ascii="Times New Roman" w:eastAsia="Calibri" w:hAnsi="Times New Roman" w:cs="Times New Roman"/>
          <w:color w:val="000000"/>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месяц, и утверждается администрацией по согласованию с профсоюзным комитетом. </w:t>
      </w:r>
    </w:p>
    <w:p w:rsidR="0021115D" w:rsidRPr="0021115D" w:rsidRDefault="0021115D" w:rsidP="0021115D">
      <w:pPr>
        <w:autoSpaceDN w:val="0"/>
        <w:spacing w:after="0" w:line="240" w:lineRule="auto"/>
        <w:ind w:firstLine="284"/>
        <w:jc w:val="both"/>
        <w:rPr>
          <w:rFonts w:ascii="Times New Roman" w:eastAsia="Calibri" w:hAnsi="Times New Roman" w:cs="Times New Roman"/>
          <w:b/>
          <w:color w:val="000000"/>
          <w:sz w:val="28"/>
          <w:szCs w:val="28"/>
          <w:lang w:eastAsia="ru-RU"/>
        </w:rPr>
      </w:pPr>
      <w:r w:rsidRPr="0021115D">
        <w:rPr>
          <w:rFonts w:ascii="Times New Roman" w:eastAsia="Calibri" w:hAnsi="Times New Roman" w:cs="Times New Roman"/>
          <w:color w:val="000000"/>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21115D" w:rsidRPr="0021115D" w:rsidRDefault="0021115D" w:rsidP="0021115D">
      <w:pPr>
        <w:autoSpaceDE w:val="0"/>
        <w:autoSpaceDN w:val="0"/>
        <w:adjustRightInd w:val="0"/>
        <w:spacing w:after="0" w:line="240" w:lineRule="auto"/>
        <w:jc w:val="both"/>
        <w:rPr>
          <w:rFonts w:ascii="Times New Roman" w:eastAsia="Calibri" w:hAnsi="Times New Roman" w:cs="Times New Roman"/>
          <w:sz w:val="28"/>
          <w:szCs w:val="28"/>
          <w:lang w:eastAsia="ru-RU"/>
        </w:rPr>
      </w:pP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8"/>
        <w:gridCol w:w="2551"/>
        <w:gridCol w:w="2976"/>
      </w:tblGrid>
      <w:tr w:rsidR="0021115D" w:rsidRPr="0021115D" w:rsidTr="0021115D">
        <w:tc>
          <w:tcPr>
            <w:tcW w:w="3969" w:type="dxa"/>
            <w:tcBorders>
              <w:top w:val="single" w:sz="4" w:space="0" w:color="auto"/>
              <w:left w:val="single" w:sz="4" w:space="0" w:color="auto"/>
              <w:bottom w:val="single" w:sz="4" w:space="0" w:color="auto"/>
              <w:right w:val="single" w:sz="4" w:space="0" w:color="auto"/>
            </w:tcBorders>
            <w:shd w:val="clear" w:color="auto" w:fill="E0E0E0"/>
            <w:hideMark/>
          </w:tcPr>
          <w:p w:rsidR="0021115D" w:rsidRPr="0021115D" w:rsidRDefault="0021115D" w:rsidP="0021115D">
            <w:pPr>
              <w:autoSpaceDN w:val="0"/>
              <w:spacing w:after="0" w:line="360" w:lineRule="auto"/>
              <w:ind w:hanging="709"/>
              <w:jc w:val="center"/>
              <w:rPr>
                <w:rFonts w:ascii="Times New Roman" w:eastAsia="SimSun" w:hAnsi="Times New Roman" w:cs="Times New Roman"/>
                <w:b/>
                <w:bCs/>
                <w:sz w:val="28"/>
                <w:szCs w:val="28"/>
                <w:lang w:eastAsia="ru-RU"/>
              </w:rPr>
            </w:pPr>
            <w:r w:rsidRPr="0021115D">
              <w:rPr>
                <w:rFonts w:ascii="Times New Roman" w:eastAsia="SimSun" w:hAnsi="Times New Roman" w:cs="Times New Roman"/>
                <w:b/>
                <w:bCs/>
                <w:sz w:val="28"/>
                <w:szCs w:val="28"/>
                <w:lang w:eastAsia="ru-RU"/>
              </w:rPr>
              <w:t>Должность</w:t>
            </w:r>
          </w:p>
        </w:tc>
        <w:tc>
          <w:tcPr>
            <w:tcW w:w="2552" w:type="dxa"/>
            <w:tcBorders>
              <w:top w:val="single" w:sz="4" w:space="0" w:color="auto"/>
              <w:left w:val="single" w:sz="4" w:space="0" w:color="auto"/>
              <w:bottom w:val="single" w:sz="4" w:space="0" w:color="auto"/>
              <w:right w:val="single" w:sz="4" w:space="0" w:color="auto"/>
            </w:tcBorders>
            <w:shd w:val="clear" w:color="auto" w:fill="E0E0E0"/>
            <w:hideMark/>
          </w:tcPr>
          <w:p w:rsidR="0021115D" w:rsidRPr="0021115D" w:rsidRDefault="0021115D" w:rsidP="0021115D">
            <w:pPr>
              <w:autoSpaceDN w:val="0"/>
              <w:spacing w:after="0" w:line="360" w:lineRule="auto"/>
              <w:ind w:hanging="709"/>
              <w:jc w:val="center"/>
              <w:rPr>
                <w:rFonts w:ascii="Times New Roman" w:eastAsia="SimSun" w:hAnsi="Times New Roman" w:cs="Times New Roman"/>
                <w:b/>
                <w:bCs/>
                <w:sz w:val="28"/>
                <w:szCs w:val="28"/>
                <w:lang w:eastAsia="ru-RU"/>
              </w:rPr>
            </w:pPr>
            <w:r w:rsidRPr="0021115D">
              <w:rPr>
                <w:rFonts w:ascii="Times New Roman" w:eastAsia="SimSun" w:hAnsi="Times New Roman" w:cs="Times New Roman"/>
                <w:b/>
                <w:bCs/>
                <w:sz w:val="28"/>
                <w:szCs w:val="28"/>
                <w:lang w:eastAsia="ru-RU"/>
              </w:rPr>
              <w:t>Часы работы</w:t>
            </w:r>
          </w:p>
        </w:tc>
        <w:tc>
          <w:tcPr>
            <w:tcW w:w="2977" w:type="dxa"/>
            <w:tcBorders>
              <w:top w:val="single" w:sz="4" w:space="0" w:color="auto"/>
              <w:left w:val="single" w:sz="4" w:space="0" w:color="auto"/>
              <w:bottom w:val="single" w:sz="4" w:space="0" w:color="auto"/>
              <w:right w:val="single" w:sz="4" w:space="0" w:color="auto"/>
            </w:tcBorders>
            <w:shd w:val="clear" w:color="auto" w:fill="E0E0E0"/>
            <w:hideMark/>
          </w:tcPr>
          <w:p w:rsidR="0021115D" w:rsidRPr="0021115D" w:rsidRDefault="0021115D" w:rsidP="0021115D">
            <w:pPr>
              <w:autoSpaceDN w:val="0"/>
              <w:spacing w:after="0" w:line="360" w:lineRule="auto"/>
              <w:ind w:hanging="709"/>
              <w:jc w:val="center"/>
              <w:rPr>
                <w:rFonts w:ascii="Times New Roman" w:eastAsia="SimSun" w:hAnsi="Times New Roman" w:cs="Times New Roman"/>
                <w:b/>
                <w:bCs/>
                <w:sz w:val="28"/>
                <w:szCs w:val="28"/>
                <w:lang w:eastAsia="ru-RU"/>
              </w:rPr>
            </w:pPr>
            <w:r w:rsidRPr="0021115D">
              <w:rPr>
                <w:rFonts w:ascii="Times New Roman" w:eastAsia="SimSun" w:hAnsi="Times New Roman" w:cs="Times New Roman"/>
                <w:b/>
                <w:bCs/>
                <w:sz w:val="28"/>
                <w:szCs w:val="28"/>
                <w:lang w:eastAsia="ru-RU"/>
              </w:rPr>
              <w:t>Перерыв</w:t>
            </w:r>
          </w:p>
        </w:tc>
      </w:tr>
      <w:tr w:rsidR="0021115D" w:rsidRPr="0021115D" w:rsidTr="0021115D">
        <w:trPr>
          <w:trHeight w:val="385"/>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 xml:space="preserve">Заведующий </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8.00 - 17.00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 час   12.00-13.00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Старший воспитатель</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8.00 - 15.42</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Старшая медицинская сестра</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6.00-14.18</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9.18 -18.00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 xml:space="preserve">Медицинская сестра </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6.00-14.18</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9.18 -18.00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Делопроизводитель</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8.00 - 16.30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Главный бухгалтер</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8.00 - 16.30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Заместитель заведующего по хозяйственной работе</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8.00 - 16.30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12.00-12.30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 xml:space="preserve">Кастелянша </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8.00 - 16.30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rPr>
          <w:trHeight w:val="379"/>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Воспитатель (по обучению детей татарскому языку)</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8.00 -15.42</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Инструктор по физической культуре</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7.30 - 14.00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Музыкальный руководитель</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7.30-12.18</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11.00-16.18</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lastRenderedPageBreak/>
              <w:t>Педагог-психолог</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8.00 - 15.42</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Шеф - повар</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8.00 - 16.30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Повар</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5.30 –14.00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9.30 - 18.00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12.30-13.00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Подсобный рабочий</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5.30 – 14.00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9.30-18.00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12.30-13.00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Рабочий по стирке спецодежды</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7.00-15.30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8.30-17.00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12.30-13.00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Воспитатель</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6.00-12.00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.12.00-18.00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Times New Roman" w:hAnsi="Times New Roman" w:cs="Times New Roman"/>
                <w:sz w:val="28"/>
                <w:szCs w:val="28"/>
                <w:lang w:eastAsia="ru-RU"/>
              </w:rPr>
              <w:t>1 день в неделю 12 часов с 06.00 ч. до 18.00 ч.</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Питание организуется вместе с детьми</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Младший воспитатель</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7.30 - 17.30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Питание организуется вместе с детьми</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Рабочий по обслуживания здания</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8.00 - 17.00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 час  12.00-13.00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Дворник</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8.00 – 17.00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1 час  12.00-13.00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Уборщик служебных помещений</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1 см"/>
              </w:smartTagPr>
              <w:r w:rsidRPr="0021115D">
                <w:rPr>
                  <w:rFonts w:ascii="Times New Roman" w:eastAsia="SimSun" w:hAnsi="Times New Roman" w:cs="Times New Roman"/>
                  <w:sz w:val="28"/>
                  <w:szCs w:val="28"/>
                  <w:lang w:eastAsia="ru-RU"/>
                </w:rPr>
                <w:t>1 см</w:t>
              </w:r>
            </w:smartTag>
            <w:r w:rsidRPr="0021115D">
              <w:rPr>
                <w:rFonts w:ascii="Times New Roman" w:eastAsia="SimSun" w:hAnsi="Times New Roman" w:cs="Times New Roman"/>
                <w:sz w:val="28"/>
                <w:szCs w:val="28"/>
                <w:lang w:eastAsia="ru-RU"/>
              </w:rPr>
              <w:t>. 6.00 -14.30</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smartTag w:uri="urn:schemas-microsoft-com:office:smarttags" w:element="metricconverter">
              <w:smartTagPr>
                <w:attr w:name="ProductID" w:val="2 см"/>
              </w:smartTagPr>
              <w:r w:rsidRPr="0021115D">
                <w:rPr>
                  <w:rFonts w:ascii="Times New Roman" w:eastAsia="SimSun" w:hAnsi="Times New Roman" w:cs="Times New Roman"/>
                  <w:sz w:val="28"/>
                  <w:szCs w:val="28"/>
                  <w:lang w:eastAsia="ru-RU"/>
                </w:rPr>
                <w:t>2 см</w:t>
              </w:r>
            </w:smartTag>
            <w:r w:rsidRPr="0021115D">
              <w:rPr>
                <w:rFonts w:ascii="Times New Roman" w:eastAsia="SimSun" w:hAnsi="Times New Roman" w:cs="Times New Roman"/>
                <w:sz w:val="28"/>
                <w:szCs w:val="28"/>
                <w:lang w:eastAsia="ru-RU"/>
              </w:rPr>
              <w:t>. 9.30-18.00</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30 мин  12.30 - 13.00</w:t>
            </w:r>
          </w:p>
        </w:tc>
      </w:tr>
      <w:tr w:rsidR="0021115D" w:rsidRPr="0021115D" w:rsidTr="0021115D">
        <w:trPr>
          <w:trHeight w:val="327"/>
        </w:trPr>
        <w:tc>
          <w:tcPr>
            <w:tcW w:w="396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Сторож</w:t>
            </w:r>
          </w:p>
        </w:tc>
        <w:tc>
          <w:tcPr>
            <w:tcW w:w="255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6.00-18.00 – 12 ч </w:t>
            </w:r>
          </w:p>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Calibri" w:hAnsi="Times New Roman" w:cs="Times New Roman"/>
                <w:sz w:val="28"/>
                <w:szCs w:val="28"/>
                <w:lang w:eastAsia="ru-RU"/>
              </w:rPr>
              <w:t>6.00-6.00-24 часа (выходные)</w:t>
            </w:r>
          </w:p>
        </w:tc>
        <w:tc>
          <w:tcPr>
            <w:tcW w:w="297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autoSpaceDN w:val="0"/>
              <w:spacing w:after="0" w:line="360" w:lineRule="auto"/>
              <w:ind w:hanging="709"/>
              <w:jc w:val="both"/>
              <w:rPr>
                <w:rFonts w:ascii="Times New Roman" w:eastAsia="SimSun" w:hAnsi="Times New Roman" w:cs="Times New Roman"/>
                <w:sz w:val="28"/>
                <w:szCs w:val="28"/>
                <w:lang w:eastAsia="ru-RU"/>
              </w:rPr>
            </w:pPr>
            <w:r w:rsidRPr="0021115D">
              <w:rPr>
                <w:rFonts w:ascii="Times New Roman" w:eastAsia="SimSun" w:hAnsi="Times New Roman" w:cs="Times New Roman"/>
                <w:sz w:val="28"/>
                <w:szCs w:val="28"/>
                <w:lang w:eastAsia="ru-RU"/>
              </w:rPr>
              <w:t>питание организуется в рабочее время</w:t>
            </w:r>
          </w:p>
        </w:tc>
      </w:tr>
    </w:tbl>
    <w:p w:rsidR="0021115D" w:rsidRPr="0021115D" w:rsidRDefault="0021115D" w:rsidP="0021115D">
      <w:pPr>
        <w:tabs>
          <w:tab w:val="left" w:pos="142"/>
        </w:tabs>
        <w:autoSpaceDE w:val="0"/>
        <w:autoSpaceDN w:val="0"/>
        <w:adjustRightInd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График работы должен быть объявлен работнику под роспись.</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21115D">
        <w:rPr>
          <w:rFonts w:ascii="Times New Roman" w:eastAsia="Calibri" w:hAnsi="Times New Roman" w:cs="Times New Roman"/>
          <w:sz w:val="28"/>
          <w:szCs w:val="28"/>
          <w:lang w:eastAsia="ru-RU"/>
        </w:rPr>
        <w:t xml:space="preserve">7.14. Периоды отмены (приостановки) организованно образовательной деятельности для воспитанников в группах либо в целом в Учреждении  по санитарно-эпидемиологическим, климатическим и другим основаниям являются рабочим временем для работников. </w:t>
      </w:r>
    </w:p>
    <w:p w:rsidR="0021115D" w:rsidRPr="0021115D" w:rsidRDefault="0021115D" w:rsidP="0021115D">
      <w:pPr>
        <w:autoSpaceDN w:val="0"/>
        <w:spacing w:after="0" w:line="240" w:lineRule="auto"/>
        <w:ind w:firstLine="709"/>
        <w:jc w:val="both"/>
        <w:rPr>
          <w:rFonts w:ascii="Times New Roman" w:eastAsia="Calibri" w:hAnsi="Times New Roman" w:cs="Times New Roman"/>
          <w:color w:val="FF0000"/>
          <w:sz w:val="28"/>
          <w:szCs w:val="28"/>
          <w:lang w:eastAsia="ru-RU"/>
        </w:rPr>
      </w:pPr>
      <w:r w:rsidRPr="0021115D">
        <w:rPr>
          <w:rFonts w:ascii="Times New Roman" w:eastAsia="Calibri" w:hAnsi="Times New Roman" w:cs="Times New Roman"/>
          <w:sz w:val="28"/>
          <w:szCs w:val="28"/>
          <w:lang w:eastAsia="ru-RU"/>
        </w:rPr>
        <w:t>Условия настоящего пункта не распространяется на случаи объявления о переходе работников Учреждения на дистанционную работу, которая регулируется Положением о дистанционной работе.</w:t>
      </w:r>
      <w:r w:rsidRPr="0021115D">
        <w:rPr>
          <w:rFonts w:ascii="Times New Roman" w:eastAsia="Calibri" w:hAnsi="Times New Roman" w:cs="Times New Roman"/>
          <w:color w:val="FF0000"/>
          <w:sz w:val="28"/>
          <w:szCs w:val="28"/>
          <w:lang w:eastAsia="ru-RU"/>
        </w:rPr>
        <w:t xml:space="preserve">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7.15. Ненормированный рабочий день - особый режим работы, в соответствии с которым отдельные работники могут по распоряжению заведующего Учреждением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Перечень должностей работников, кому может быть установлен ненормированный рабочий день,</w:t>
      </w:r>
      <w:r w:rsidRPr="0021115D">
        <w:rPr>
          <w:rFonts w:ascii="Times New Roman" w:eastAsia="Calibri" w:hAnsi="Times New Roman" w:cs="Times New Roman"/>
          <w:b/>
          <w:sz w:val="28"/>
          <w:szCs w:val="28"/>
          <w:lang w:eastAsia="ru-RU"/>
        </w:rPr>
        <w:t xml:space="preserve"> </w:t>
      </w:r>
      <w:r w:rsidRPr="0021115D">
        <w:rPr>
          <w:rFonts w:ascii="Times New Roman" w:eastAsia="Calibri" w:hAnsi="Times New Roman" w:cs="Times New Roman"/>
          <w:sz w:val="28"/>
          <w:szCs w:val="28"/>
          <w:lang w:eastAsia="ru-RU"/>
        </w:rPr>
        <w:t xml:space="preserve">устанавливается приложением  к коллективному договору.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7.15.1. Ненормированный рабочий день, как режим рабочего времени, устанавливается работнику трудовым договором.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7.16. Сверхурочная работа - работа, выполняемая работником по инициативе заведующего Учреждением,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7.16.1. Продолжительность сверхурочной работы не должна превышать для каждого работника 4 часов в течение двух дней подряд и 120 часов в год.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7.16.2. Точный учет продолжительности сверхурочной работы каждого работника  ведется в табеле учета рабочего времени.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заведующим Учреждением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7.16.4.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7.16.6.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21115D" w:rsidRPr="0021115D" w:rsidRDefault="0021115D" w:rsidP="0021115D">
      <w:pPr>
        <w:autoSpaceDN w:val="0"/>
        <w:spacing w:after="0" w:line="240" w:lineRule="auto"/>
        <w:ind w:firstLine="851"/>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7.17.  В соответствии с </w:t>
      </w:r>
      <w:hyperlink r:id="rId42" w:history="1">
        <w:r w:rsidRPr="0021115D">
          <w:rPr>
            <w:rFonts w:ascii="Times New Roman" w:eastAsia="Calibri" w:hAnsi="Times New Roman" w:cs="Times New Roman"/>
            <w:sz w:val="20"/>
            <w:szCs w:val="20"/>
            <w:u w:val="single"/>
            <w:lang w:eastAsia="ru-RU"/>
          </w:rPr>
          <w:t>частью первой ст. 112</w:t>
        </w:r>
      </w:hyperlink>
      <w:r w:rsidRPr="0021115D">
        <w:rPr>
          <w:rFonts w:ascii="Times New Roman" w:eastAsia="Calibri" w:hAnsi="Times New Roman" w:cs="Times New Roman"/>
          <w:sz w:val="28"/>
          <w:szCs w:val="28"/>
          <w:lang w:eastAsia="ru-RU"/>
        </w:rPr>
        <w:t xml:space="preserve"> ТК РФ, </w:t>
      </w:r>
      <w:hyperlink r:id="rId43" w:history="1">
        <w:r w:rsidRPr="0021115D">
          <w:rPr>
            <w:rFonts w:ascii="Times New Roman" w:eastAsia="Calibri" w:hAnsi="Times New Roman" w:cs="Times New Roman"/>
            <w:sz w:val="20"/>
            <w:szCs w:val="20"/>
            <w:u w:val="single"/>
            <w:lang w:eastAsia="ru-RU"/>
          </w:rPr>
          <w:t>Законом</w:t>
        </w:r>
      </w:hyperlink>
      <w:r w:rsidRPr="0021115D">
        <w:rPr>
          <w:rFonts w:ascii="Times New Roman" w:eastAsia="Calibri" w:hAnsi="Times New Roman" w:cs="Times New Roman"/>
          <w:sz w:val="28"/>
          <w:szCs w:val="28"/>
          <w:lang w:eastAsia="ru-RU"/>
        </w:rPr>
        <w:t xml:space="preserve"> Республики Татарстан от 19.02.1992 </w:t>
      </w:r>
      <w:r w:rsidRPr="0021115D">
        <w:rPr>
          <w:rFonts w:ascii="Times New Roman" w:eastAsia="Calibri" w:hAnsi="Times New Roman" w:cs="Times New Roman"/>
          <w:sz w:val="28"/>
          <w:szCs w:val="28"/>
          <w:lang w:val="tt-RU" w:eastAsia="ru-RU"/>
        </w:rPr>
        <w:t>№</w:t>
      </w:r>
      <w:r w:rsidRPr="0021115D">
        <w:rPr>
          <w:rFonts w:ascii="Times New Roman" w:eastAsia="Calibri" w:hAnsi="Times New Roman" w:cs="Times New Roman"/>
          <w:sz w:val="28"/>
          <w:szCs w:val="28"/>
          <w:lang w:eastAsia="ru-RU"/>
        </w:rPr>
        <w:t xml:space="preserve"> 1448-ХII </w:t>
      </w:r>
      <w:r w:rsidRPr="0021115D">
        <w:rPr>
          <w:rFonts w:ascii="Times New Roman" w:eastAsia="Calibri" w:hAnsi="Times New Roman" w:cs="Times New Roman"/>
          <w:sz w:val="28"/>
          <w:szCs w:val="28"/>
          <w:lang w:val="tt-RU" w:eastAsia="ru-RU"/>
        </w:rPr>
        <w:t>“</w:t>
      </w:r>
      <w:r w:rsidRPr="0021115D">
        <w:rPr>
          <w:rFonts w:ascii="Times New Roman" w:eastAsia="Calibri" w:hAnsi="Times New Roman" w:cs="Times New Roman"/>
          <w:sz w:val="28"/>
          <w:szCs w:val="28"/>
          <w:lang w:eastAsia="ru-RU"/>
        </w:rPr>
        <w:t>О праздничных и памятных днях в Республике Татарстан</w:t>
      </w:r>
      <w:r w:rsidRPr="0021115D">
        <w:rPr>
          <w:rFonts w:ascii="Times New Roman" w:eastAsia="Calibri" w:hAnsi="Times New Roman" w:cs="Times New Roman"/>
          <w:sz w:val="28"/>
          <w:szCs w:val="28"/>
          <w:lang w:val="tt-RU" w:eastAsia="ru-RU"/>
        </w:rPr>
        <w:t>”</w:t>
      </w:r>
      <w:r w:rsidRPr="0021115D">
        <w:rPr>
          <w:rFonts w:ascii="Times New Roman" w:eastAsia="Calibri" w:hAnsi="Times New Roman" w:cs="Times New Roman"/>
          <w:sz w:val="28"/>
          <w:szCs w:val="28"/>
          <w:lang w:eastAsia="ru-RU"/>
        </w:rPr>
        <w:t xml:space="preserve"> нерабочими праздничными днями в Республике Татарстан являются: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1, 2, 3, 4,5, 6 и 8 января - Новогодние каникулы;</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 января - Рождество Христово;</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23 февраля - День защитника Отечества;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8 марта - Международный женский день;</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 мая - Праздник Весны и Труда;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9 мая - День Победы;</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12 июня - День России;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30 августа - День Республики Татарстан;</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4 ноября - День народного единства;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6 ноября - День Конституции Республики Татарстан;</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Ураза-байрам;</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Курбан-байрам.</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7.17.1. Продолжительность рабочего дня или смены, непосредственно предшествующих </w:t>
      </w:r>
      <w:hyperlink r:id="rId44" w:anchor="sub_112" w:history="1">
        <w:r w:rsidRPr="0021115D">
          <w:rPr>
            <w:rFonts w:ascii="Times New Roman" w:eastAsia="Calibri" w:hAnsi="Times New Roman" w:cs="Times New Roman"/>
            <w:sz w:val="20"/>
            <w:szCs w:val="20"/>
            <w:u w:val="single"/>
            <w:lang w:eastAsia="ru-RU"/>
          </w:rPr>
          <w:t>нерабочему праздничному дню</w:t>
        </w:r>
      </w:hyperlink>
      <w:r w:rsidRPr="0021115D">
        <w:rPr>
          <w:rFonts w:ascii="Times New Roman" w:eastAsia="Calibri"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заведующего Учреждением.</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7.17.2. Привлечение работников к работе в выходные и праздничные дни запрещено.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7.17.3. Запрещено привлекать к работе в выходные и нерабочие праздничные дни следующих работников:</w:t>
      </w:r>
    </w:p>
    <w:p w:rsidR="0021115D" w:rsidRPr="0021115D" w:rsidRDefault="0021115D" w:rsidP="00C712F3">
      <w:pPr>
        <w:widowControl w:val="0"/>
        <w:numPr>
          <w:ilvl w:val="0"/>
          <w:numId w:val="21"/>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работников в возрасте до 18 лет (ст. 268 ТК РФ);</w:t>
      </w:r>
    </w:p>
    <w:p w:rsidR="0021115D" w:rsidRPr="0021115D" w:rsidRDefault="0021115D" w:rsidP="00C712F3">
      <w:pPr>
        <w:widowControl w:val="0"/>
        <w:numPr>
          <w:ilvl w:val="0"/>
          <w:numId w:val="21"/>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беременных женщин (ч. 1 ст. 259 ТК РФ).</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7.17.4.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1115D" w:rsidRPr="0021115D" w:rsidRDefault="0021115D" w:rsidP="00C712F3">
      <w:pPr>
        <w:widowControl w:val="0"/>
        <w:numPr>
          <w:ilvl w:val="0"/>
          <w:numId w:val="22"/>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женщин, имеющих детей в возрасте до трех лет (ст. 268 ТК РФ);</w:t>
      </w:r>
    </w:p>
    <w:p w:rsidR="0021115D" w:rsidRPr="0021115D" w:rsidRDefault="0021115D" w:rsidP="00C712F3">
      <w:pPr>
        <w:widowControl w:val="0"/>
        <w:numPr>
          <w:ilvl w:val="0"/>
          <w:numId w:val="22"/>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21115D" w:rsidRPr="0021115D" w:rsidRDefault="0021115D" w:rsidP="00C712F3">
      <w:pPr>
        <w:widowControl w:val="0"/>
        <w:numPr>
          <w:ilvl w:val="0"/>
          <w:numId w:val="22"/>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работников - инвалидов (ч.7 ст. 113 ТК РФ).</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7.17.5. Привлечение работников к работе в выходные и нерабочие праздничные дни без их согласия допускается в следующих случаях:</w:t>
      </w:r>
    </w:p>
    <w:p w:rsidR="0021115D" w:rsidRPr="0021115D" w:rsidRDefault="0021115D" w:rsidP="00C712F3">
      <w:pPr>
        <w:widowControl w:val="0"/>
        <w:numPr>
          <w:ilvl w:val="0"/>
          <w:numId w:val="23"/>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21115D" w:rsidRPr="0021115D" w:rsidRDefault="0021115D" w:rsidP="00C712F3">
      <w:pPr>
        <w:widowControl w:val="0"/>
        <w:numPr>
          <w:ilvl w:val="0"/>
          <w:numId w:val="23"/>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для предотвращения несчастных случаев, уничтожения или порчи имущества работодателя, государственного или муниципального имущества;</w:t>
      </w:r>
    </w:p>
    <w:p w:rsidR="0021115D" w:rsidRPr="0021115D" w:rsidRDefault="0021115D" w:rsidP="00C712F3">
      <w:pPr>
        <w:widowControl w:val="0"/>
        <w:numPr>
          <w:ilvl w:val="0"/>
          <w:numId w:val="23"/>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7.17.6. Привлечение  к работе в выходные и нерабочие праздничные дни производится с оформлением заведующего Учреждением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21115D">
        <w:rPr>
          <w:rFonts w:ascii="Times New Roman" w:eastAsia="Calibri" w:hAnsi="Times New Roman" w:cs="Times New Roman"/>
          <w:sz w:val="28"/>
          <w:szCs w:val="28"/>
          <w:lang w:eastAsia="ru-RU"/>
        </w:rPr>
        <w:tab/>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 Работникам, входящим в число администрации (заместитель заведующего по хозяйственной работе, главный бухгалтер), учебно-вспомогательного и обслуживающего персонала, предоставляется основной оплачиваемый отпуск  продолжительностью 28 календарных дней.</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соответствии со ст. 23 </w:t>
      </w:r>
      <w:hyperlink r:id="rId45" w:history="1">
        <w:r w:rsidRPr="0021115D">
          <w:rPr>
            <w:rFonts w:ascii="Times New Roman" w:eastAsia="Calibri" w:hAnsi="Times New Roman" w:cs="Times New Roman"/>
            <w:sz w:val="20"/>
            <w:szCs w:val="20"/>
            <w:u w:val="single"/>
            <w:lang w:eastAsia="ru-RU"/>
          </w:rPr>
          <w:t>Федерального закона от 24.11.1995 г. № 181-ФЗ   «О социальной защите инвалидов в Российской Федерации»</w:t>
        </w:r>
      </w:hyperlink>
      <w:r w:rsidRPr="0021115D">
        <w:rPr>
          <w:rFonts w:ascii="Times New Roman" w:eastAsia="Calibri"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7.18.2. Работникам Учреждения предоставляются дополнительные оплачиваемые отпуска  в следующих случаях: </w:t>
      </w:r>
    </w:p>
    <w:p w:rsidR="0021115D" w:rsidRPr="0021115D" w:rsidRDefault="0021115D" w:rsidP="00C712F3">
      <w:pPr>
        <w:widowControl w:val="0"/>
        <w:numPr>
          <w:ilvl w:val="0"/>
          <w:numId w:val="24"/>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за ненормированный рабочий день, продолжительностью от 3  до 14  календарных дней в соответствии со ст. 119 ТК РФ; </w:t>
      </w:r>
    </w:p>
    <w:p w:rsidR="0021115D" w:rsidRPr="0021115D" w:rsidRDefault="0021115D" w:rsidP="00C712F3">
      <w:pPr>
        <w:widowControl w:val="0"/>
        <w:numPr>
          <w:ilvl w:val="0"/>
          <w:numId w:val="24"/>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21115D" w:rsidRPr="0021115D" w:rsidRDefault="0021115D" w:rsidP="00C712F3">
      <w:pPr>
        <w:widowControl w:val="0"/>
        <w:numPr>
          <w:ilvl w:val="0"/>
          <w:numId w:val="24"/>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работникам, совмещающим работу с обучением, в соответствии со ст.ст. 173 – 177 ТК РФ;</w:t>
      </w:r>
    </w:p>
    <w:p w:rsidR="0021115D" w:rsidRPr="0021115D" w:rsidRDefault="0021115D" w:rsidP="00C712F3">
      <w:pPr>
        <w:widowControl w:val="0"/>
        <w:numPr>
          <w:ilvl w:val="0"/>
          <w:numId w:val="24"/>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иных случаях, предусмотренных коллективным договором.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7.18.5. Оплата ежегодного оплачиваемого отпуска производится не позднее, чем за 3 дня до его начала.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7.18.6.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7.18.7. Ежегодный оплачиваемый отпуск должен быть  прерван   или  может быть перенесен на другой срок с учетом пожеланий работника в следующих случаях:</w:t>
      </w:r>
    </w:p>
    <w:p w:rsidR="0021115D" w:rsidRPr="0021115D" w:rsidRDefault="0021115D" w:rsidP="00C712F3">
      <w:pPr>
        <w:widowControl w:val="0"/>
        <w:numPr>
          <w:ilvl w:val="0"/>
          <w:numId w:val="25"/>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временной нетрудоспособности работника;</w:t>
      </w:r>
    </w:p>
    <w:p w:rsidR="0021115D" w:rsidRPr="0021115D" w:rsidRDefault="0021115D" w:rsidP="00C712F3">
      <w:pPr>
        <w:widowControl w:val="0"/>
        <w:numPr>
          <w:ilvl w:val="0"/>
          <w:numId w:val="26"/>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1115D" w:rsidRPr="0021115D" w:rsidRDefault="0021115D" w:rsidP="00C712F3">
      <w:pPr>
        <w:widowControl w:val="0"/>
        <w:numPr>
          <w:ilvl w:val="0"/>
          <w:numId w:val="26"/>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и иных случаях, предусмотренных трудовым законодательством, локальными нормативными актами.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 xml:space="preserve">7.18.8.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Не допускается отзыв из отпуска следующей категории работников: </w:t>
      </w:r>
    </w:p>
    <w:p w:rsidR="0021115D" w:rsidRPr="0021115D" w:rsidRDefault="0021115D" w:rsidP="00C712F3">
      <w:pPr>
        <w:widowControl w:val="0"/>
        <w:numPr>
          <w:ilvl w:val="0"/>
          <w:numId w:val="27"/>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работников в возрасте до 18 лет;</w:t>
      </w:r>
    </w:p>
    <w:p w:rsidR="0021115D" w:rsidRPr="0021115D" w:rsidRDefault="0021115D" w:rsidP="00C712F3">
      <w:pPr>
        <w:widowControl w:val="0"/>
        <w:numPr>
          <w:ilvl w:val="0"/>
          <w:numId w:val="27"/>
        </w:numPr>
        <w:autoSpaceDE w:val="0"/>
        <w:autoSpaceDN w:val="0"/>
        <w:adjustRightInd w:val="0"/>
        <w:spacing w:after="0" w:line="240" w:lineRule="auto"/>
        <w:ind w:hanging="114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беременных женщин.</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7.18.10.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1115D" w:rsidRPr="0021115D" w:rsidRDefault="0021115D" w:rsidP="00C712F3">
      <w:pPr>
        <w:widowControl w:val="0"/>
        <w:numPr>
          <w:ilvl w:val="0"/>
          <w:numId w:val="28"/>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ежегодного основного оплачиваемого отпуска; </w:t>
      </w:r>
    </w:p>
    <w:p w:rsidR="0021115D" w:rsidRPr="0021115D" w:rsidRDefault="0021115D" w:rsidP="00C712F3">
      <w:pPr>
        <w:widowControl w:val="0"/>
        <w:numPr>
          <w:ilvl w:val="0"/>
          <w:numId w:val="28"/>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ежегодных дополнительных оплачиваемых отпусков беременным женщинам;</w:t>
      </w:r>
    </w:p>
    <w:p w:rsidR="0021115D" w:rsidRPr="0021115D" w:rsidRDefault="0021115D" w:rsidP="00C712F3">
      <w:pPr>
        <w:widowControl w:val="0"/>
        <w:numPr>
          <w:ilvl w:val="0"/>
          <w:numId w:val="28"/>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работникам в возрасте до 18 лет; </w:t>
      </w:r>
    </w:p>
    <w:p w:rsidR="0021115D" w:rsidRPr="0021115D" w:rsidRDefault="0021115D" w:rsidP="00C712F3">
      <w:pPr>
        <w:widowControl w:val="0"/>
        <w:numPr>
          <w:ilvl w:val="0"/>
          <w:numId w:val="28"/>
        </w:numPr>
        <w:autoSpaceDE w:val="0"/>
        <w:autoSpaceDN w:val="0"/>
        <w:adjustRightInd w:val="0"/>
        <w:spacing w:after="0" w:line="240" w:lineRule="auto"/>
        <w:ind w:left="709" w:hanging="425"/>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21115D" w:rsidRPr="0021115D" w:rsidRDefault="0021115D" w:rsidP="0021115D">
      <w:pPr>
        <w:autoSpaceDN w:val="0"/>
        <w:spacing w:after="0" w:line="240" w:lineRule="auto"/>
        <w:ind w:firstLine="284"/>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7.18.13. Работнику, работающему в Учреждении по совместительству (внешнее, внутреннее), ежегодный оплачиваемый отпуск предоставляется </w:t>
      </w:r>
      <w:r w:rsidRPr="0021115D">
        <w:rPr>
          <w:rFonts w:ascii="Times New Roman" w:eastAsia="Calibri" w:hAnsi="Times New Roman" w:cs="Times New Roman"/>
          <w:sz w:val="28"/>
          <w:szCs w:val="28"/>
          <w:lang w:eastAsia="ru-RU"/>
        </w:rPr>
        <w:lastRenderedPageBreak/>
        <w:t>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1115D" w:rsidRPr="0021115D" w:rsidRDefault="0021115D" w:rsidP="0021115D">
      <w:pPr>
        <w:autoSpaceDN w:val="0"/>
        <w:spacing w:after="0" w:line="240" w:lineRule="auto"/>
        <w:ind w:firstLine="708"/>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7.18.14.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7.19. Работнику, имеющему ребенка-инвалида, ежемесячно предоставляется 4 (четыре) дополнительных оплачиваемых выходных дня (статья 262 ТК РФ).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7.19.1.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7.19.2.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 185.1 Трудового кодекса РФ.   </w:t>
      </w:r>
    </w:p>
    <w:p w:rsidR="0021115D" w:rsidRPr="0021115D" w:rsidRDefault="0021115D" w:rsidP="0021115D">
      <w:pPr>
        <w:autoSpaceDN w:val="0"/>
        <w:spacing w:after="0" w:line="240" w:lineRule="auto"/>
        <w:jc w:val="both"/>
        <w:rPr>
          <w:rFonts w:ascii="Times New Roman" w:eastAsia="MS Mincho" w:hAnsi="Times New Roman" w:cs="Times New Roman"/>
          <w:kern w:val="2"/>
          <w:sz w:val="28"/>
          <w:szCs w:val="28"/>
          <w:lang w:eastAsia="ru-RU"/>
        </w:rPr>
      </w:pPr>
    </w:p>
    <w:p w:rsidR="0021115D" w:rsidRPr="0021115D" w:rsidRDefault="0021115D" w:rsidP="0021115D">
      <w:pPr>
        <w:autoSpaceDN w:val="0"/>
        <w:spacing w:after="0" w:line="240" w:lineRule="auto"/>
        <w:ind w:firstLine="709"/>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8. Организация образовательного процесса</w:t>
      </w:r>
    </w:p>
    <w:p w:rsidR="0021115D" w:rsidRPr="0021115D" w:rsidRDefault="0021115D" w:rsidP="0021115D">
      <w:pPr>
        <w:autoSpaceDN w:val="0"/>
        <w:spacing w:after="0" w:line="240" w:lineRule="auto"/>
        <w:ind w:firstLine="709"/>
        <w:jc w:val="center"/>
        <w:rPr>
          <w:rFonts w:ascii="Times New Roman" w:eastAsia="Calibri" w:hAnsi="Times New Roman" w:cs="Times New Roman"/>
          <w:b/>
          <w:sz w:val="28"/>
          <w:szCs w:val="28"/>
          <w:lang w:eastAsia="ru-RU"/>
        </w:rPr>
      </w:pP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8.1. Рабочее время  педагогических работников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8.2. При неявке педагогического работника заведующий Учреждением обязан немедленно принять меры по его замене.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8.3. Организованно – образовательная деятельность  в Учреждении проводятся соответствии с календарным учебным графиком, утвержденным заведующим Учреждением и согласованным с первым заместителем начальника Управления образования. </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8.4.  Посторонние лица без согласия педагогического работника могут присутствовать на занятиях с разрешения заведующего  Учреждением.  Во время занятия никому не разрешается делать какие-либо замечания педагогическому работнику по поводу его работы.</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 целью контроля за соблюдением настоящих Правил и Правил внутреннего распорядка воспитанников во время занятий, где проходит   организованно – образовательная деятельность,  имеют право входить только заведующий и лица, отвечающие за организацию учебного процесса.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педагогические  работники  Учреждения,  которые обязаны заблаговременно  предупредить педагога о намерении посетить его занятие.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p>
    <w:p w:rsidR="0021115D" w:rsidRPr="0021115D" w:rsidRDefault="0021115D" w:rsidP="00C712F3">
      <w:pPr>
        <w:keepNext/>
        <w:keepLines/>
        <w:widowControl w:val="0"/>
        <w:numPr>
          <w:ilvl w:val="0"/>
          <w:numId w:val="2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bookmarkStart w:id="23" w:name="sub_900"/>
      <w:r w:rsidRPr="0021115D">
        <w:rPr>
          <w:rFonts w:ascii="Times New Roman" w:eastAsia="Times New Roman" w:hAnsi="Times New Roman" w:cs="Times New Roman"/>
          <w:b/>
          <w:bCs/>
          <w:sz w:val="28"/>
          <w:szCs w:val="28"/>
          <w:lang w:eastAsia="ru-RU"/>
        </w:rPr>
        <w:t>Меры поощрения за труд</w:t>
      </w:r>
      <w:bookmarkEnd w:id="23"/>
    </w:p>
    <w:p w:rsidR="0021115D" w:rsidRPr="0021115D" w:rsidRDefault="0021115D" w:rsidP="0021115D">
      <w:pPr>
        <w:autoSpaceDN w:val="0"/>
        <w:spacing w:after="0" w:line="240" w:lineRule="auto"/>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21115D" w:rsidRPr="0021115D" w:rsidRDefault="0021115D" w:rsidP="00C712F3">
      <w:pPr>
        <w:widowControl w:val="0"/>
        <w:numPr>
          <w:ilvl w:val="0"/>
          <w:numId w:val="30"/>
        </w:numPr>
        <w:autoSpaceDE w:val="0"/>
        <w:autoSpaceDN w:val="0"/>
        <w:adjustRightInd w:val="0"/>
        <w:spacing w:after="0" w:line="240" w:lineRule="auto"/>
        <w:ind w:left="1134" w:hanging="720"/>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объявление благодарности</w:t>
      </w:r>
    </w:p>
    <w:p w:rsidR="0021115D" w:rsidRPr="0021115D" w:rsidRDefault="0021115D" w:rsidP="00C712F3">
      <w:pPr>
        <w:widowControl w:val="0"/>
        <w:numPr>
          <w:ilvl w:val="0"/>
          <w:numId w:val="30"/>
        </w:numPr>
        <w:autoSpaceDE w:val="0"/>
        <w:autoSpaceDN w:val="0"/>
        <w:adjustRightInd w:val="0"/>
        <w:spacing w:after="0" w:line="240" w:lineRule="auto"/>
        <w:ind w:left="1134" w:hanging="720"/>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выплата премии</w:t>
      </w:r>
    </w:p>
    <w:p w:rsidR="0021115D" w:rsidRPr="0021115D" w:rsidRDefault="0021115D" w:rsidP="00C712F3">
      <w:pPr>
        <w:widowControl w:val="0"/>
        <w:numPr>
          <w:ilvl w:val="0"/>
          <w:numId w:val="30"/>
        </w:numPr>
        <w:autoSpaceDE w:val="0"/>
        <w:autoSpaceDN w:val="0"/>
        <w:adjustRightInd w:val="0"/>
        <w:spacing w:after="0" w:line="240" w:lineRule="auto"/>
        <w:ind w:left="1134" w:hanging="720"/>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награждение почетной грамотой</w:t>
      </w:r>
    </w:p>
    <w:p w:rsidR="0021115D" w:rsidRPr="0021115D" w:rsidRDefault="0021115D" w:rsidP="00C712F3">
      <w:pPr>
        <w:widowControl w:val="0"/>
        <w:numPr>
          <w:ilvl w:val="0"/>
          <w:numId w:val="30"/>
        </w:numPr>
        <w:autoSpaceDE w:val="0"/>
        <w:autoSpaceDN w:val="0"/>
        <w:adjustRightInd w:val="0"/>
        <w:spacing w:after="0" w:line="240" w:lineRule="auto"/>
        <w:ind w:left="1134" w:hanging="720"/>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shd w:val="clear" w:color="auto" w:fill="FFFFFF"/>
          <w:lang w:eastAsia="ru-RU"/>
        </w:rPr>
        <w:t>занесением на Доску почета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9.2. За особые трудовые заслуги работники представляются в вышестоящие органы к награждению, присвоению почетных званий.</w:t>
      </w:r>
    </w:p>
    <w:p w:rsidR="0021115D" w:rsidRPr="0021115D" w:rsidRDefault="0021115D" w:rsidP="0021115D">
      <w:pPr>
        <w:tabs>
          <w:tab w:val="left" w:pos="0"/>
        </w:tabs>
        <w:autoSpaceDN w:val="0"/>
        <w:spacing w:after="0" w:line="240" w:lineRule="auto"/>
        <w:ind w:firstLine="709"/>
        <w:jc w:val="both"/>
        <w:rPr>
          <w:rFonts w:ascii="Times New Roman" w:eastAsia="Times New Roman" w:hAnsi="Times New Roman" w:cs="Times New Roman"/>
          <w:sz w:val="28"/>
          <w:szCs w:val="28"/>
          <w:shd w:val="clear" w:color="auto" w:fill="FFFFFF"/>
          <w:lang w:val="x-none" w:eastAsia="x-none"/>
        </w:rPr>
      </w:pPr>
      <w:r w:rsidRPr="0021115D">
        <w:rPr>
          <w:rFonts w:ascii="Times New Roman" w:eastAsia="Times New Roman" w:hAnsi="Times New Roman" w:cs="Times New Roman"/>
          <w:sz w:val="28"/>
          <w:szCs w:val="28"/>
          <w:shd w:val="clear" w:color="auto" w:fill="FFFFFF"/>
          <w:lang w:eastAsia="x-none"/>
        </w:rPr>
        <w:t>9.3.</w:t>
      </w:r>
      <w:r w:rsidRPr="0021115D">
        <w:rPr>
          <w:rFonts w:ascii="Times New Roman" w:eastAsia="Times New Roman" w:hAnsi="Times New Roman" w:cs="Times New Roman"/>
          <w:sz w:val="28"/>
          <w:szCs w:val="28"/>
          <w:shd w:val="clear" w:color="auto" w:fill="FFFFFF"/>
          <w:lang w:val="x-none" w:eastAsia="x-none"/>
        </w:rPr>
        <w:t>При применении мер поощрения обеспечивается сочетание материального и морального стимулирования труда. Поощрения объявляются в приказе (распоряжении), доводятся до 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21115D" w:rsidRPr="0021115D" w:rsidRDefault="0021115D" w:rsidP="0021115D">
      <w:pPr>
        <w:autoSpaceDN w:val="0"/>
        <w:spacing w:after="0" w:line="240" w:lineRule="auto"/>
        <w:ind w:firstLine="709"/>
        <w:jc w:val="both"/>
        <w:rPr>
          <w:rFonts w:ascii="Times New Roman" w:eastAsia="Calibri" w:hAnsi="Times New Roman" w:cs="Times New Roman"/>
          <w:b/>
          <w:sz w:val="28"/>
          <w:szCs w:val="28"/>
          <w:lang w:eastAsia="ru-RU"/>
        </w:rPr>
      </w:pPr>
    </w:p>
    <w:p w:rsidR="0021115D" w:rsidRPr="0021115D" w:rsidRDefault="0021115D" w:rsidP="0021115D">
      <w:pPr>
        <w:tabs>
          <w:tab w:val="left" w:pos="1134"/>
        </w:tabs>
        <w:autoSpaceDN w:val="0"/>
        <w:spacing w:after="0" w:line="240" w:lineRule="auto"/>
        <w:jc w:val="center"/>
        <w:rPr>
          <w:rFonts w:ascii="Times New Roman" w:eastAsia="Calibri" w:hAnsi="Times New Roman" w:cs="Times New Roman"/>
          <w:b/>
          <w:sz w:val="28"/>
          <w:szCs w:val="28"/>
          <w:lang w:eastAsia="ru-RU"/>
        </w:rPr>
      </w:pPr>
      <w:r w:rsidRPr="0021115D">
        <w:rPr>
          <w:rFonts w:ascii="Times New Roman" w:eastAsia="Calibri" w:hAnsi="Times New Roman" w:cs="Times New Roman"/>
          <w:b/>
          <w:sz w:val="28"/>
          <w:szCs w:val="28"/>
          <w:lang w:eastAsia="ru-RU"/>
        </w:rPr>
        <w:t>10. Ответственность за нарушение трудовой дисциплины</w:t>
      </w:r>
    </w:p>
    <w:p w:rsidR="0021115D" w:rsidRPr="0021115D" w:rsidRDefault="0021115D" w:rsidP="0021115D">
      <w:pPr>
        <w:autoSpaceDN w:val="0"/>
        <w:spacing w:after="0" w:line="240" w:lineRule="auto"/>
        <w:rPr>
          <w:rFonts w:ascii="Times New Roman" w:eastAsia="Calibri" w:hAnsi="Times New Roman" w:cs="Times New Roman"/>
          <w:sz w:val="28"/>
          <w:szCs w:val="28"/>
          <w:lang w:eastAsia="ru-RU"/>
        </w:rPr>
      </w:pP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10.1. Работники обязаны подчиняться заведующему Учреждением, выполнять ее указания, связанные с трудовой деятельностью, а также приказы и распоряжения.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и т. п.), работодатель имеет право применить следующие дисциплинарные взыскания:</w:t>
      </w:r>
    </w:p>
    <w:p w:rsidR="0021115D" w:rsidRPr="0021115D" w:rsidRDefault="0021115D" w:rsidP="00C712F3">
      <w:pPr>
        <w:widowControl w:val="0"/>
        <w:numPr>
          <w:ilvl w:val="0"/>
          <w:numId w:val="31"/>
        </w:numPr>
        <w:autoSpaceDE w:val="0"/>
        <w:autoSpaceDN w:val="0"/>
        <w:adjustRightInd w:val="0"/>
        <w:spacing w:after="0" w:line="240" w:lineRule="auto"/>
        <w:ind w:left="993" w:hanging="567"/>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замечание;</w:t>
      </w:r>
    </w:p>
    <w:p w:rsidR="0021115D" w:rsidRPr="0021115D" w:rsidRDefault="0021115D" w:rsidP="00C712F3">
      <w:pPr>
        <w:widowControl w:val="0"/>
        <w:numPr>
          <w:ilvl w:val="0"/>
          <w:numId w:val="31"/>
        </w:numPr>
        <w:autoSpaceDE w:val="0"/>
        <w:autoSpaceDN w:val="0"/>
        <w:adjustRightInd w:val="0"/>
        <w:spacing w:after="0" w:line="240" w:lineRule="auto"/>
        <w:ind w:left="993" w:hanging="567"/>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выговор;</w:t>
      </w:r>
    </w:p>
    <w:p w:rsidR="0021115D" w:rsidRPr="0021115D" w:rsidRDefault="0021115D" w:rsidP="00C712F3">
      <w:pPr>
        <w:widowControl w:val="0"/>
        <w:numPr>
          <w:ilvl w:val="0"/>
          <w:numId w:val="31"/>
        </w:numPr>
        <w:autoSpaceDE w:val="0"/>
        <w:autoSpaceDN w:val="0"/>
        <w:adjustRightInd w:val="0"/>
        <w:spacing w:after="0" w:line="240" w:lineRule="auto"/>
        <w:ind w:left="993" w:hanging="567"/>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lastRenderedPageBreak/>
        <w:t>увольнение (по соответствующим основаниям).</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Учреждения, который подписывается не менее чем двумя работниками - свидетелями такого отказа.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10.7. Непредставление работником объяснения не является препятствием для применения дисциплинарного взыскания.</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заведующий Учреждением обязан всесторонне и объективно разобраться в причинах и мотивах совершенного проступка.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10.10. Дисциплинарные взыскания оформляются приказом, в котором должны быть указаны:</w:t>
      </w:r>
    </w:p>
    <w:p w:rsidR="0021115D" w:rsidRPr="0021115D" w:rsidRDefault="0021115D" w:rsidP="00C712F3">
      <w:pPr>
        <w:widowControl w:val="0"/>
        <w:numPr>
          <w:ilvl w:val="0"/>
          <w:numId w:val="32"/>
        </w:numPr>
        <w:autoSpaceDE w:val="0"/>
        <w:autoSpaceDN w:val="0"/>
        <w:adjustRightInd w:val="0"/>
        <w:spacing w:after="0" w:line="240" w:lineRule="auto"/>
        <w:ind w:left="1276"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существо дисциплинарного проступка;</w:t>
      </w:r>
    </w:p>
    <w:p w:rsidR="0021115D" w:rsidRPr="0021115D" w:rsidRDefault="0021115D" w:rsidP="00C712F3">
      <w:pPr>
        <w:widowControl w:val="0"/>
        <w:numPr>
          <w:ilvl w:val="0"/>
          <w:numId w:val="32"/>
        </w:numPr>
        <w:autoSpaceDE w:val="0"/>
        <w:autoSpaceDN w:val="0"/>
        <w:adjustRightInd w:val="0"/>
        <w:spacing w:after="0" w:line="240" w:lineRule="auto"/>
        <w:ind w:left="1276"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время совершения и время обнаружения дисциплинарного проступка;</w:t>
      </w:r>
    </w:p>
    <w:p w:rsidR="0021115D" w:rsidRPr="0021115D" w:rsidRDefault="0021115D" w:rsidP="00C712F3">
      <w:pPr>
        <w:widowControl w:val="0"/>
        <w:numPr>
          <w:ilvl w:val="0"/>
          <w:numId w:val="32"/>
        </w:numPr>
        <w:autoSpaceDE w:val="0"/>
        <w:autoSpaceDN w:val="0"/>
        <w:adjustRightInd w:val="0"/>
        <w:spacing w:after="0" w:line="240" w:lineRule="auto"/>
        <w:ind w:left="1276"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вид применяемого взыскания;</w:t>
      </w:r>
    </w:p>
    <w:p w:rsidR="0021115D" w:rsidRPr="0021115D" w:rsidRDefault="0021115D" w:rsidP="00C712F3">
      <w:pPr>
        <w:widowControl w:val="0"/>
        <w:numPr>
          <w:ilvl w:val="0"/>
          <w:numId w:val="32"/>
        </w:numPr>
        <w:autoSpaceDE w:val="0"/>
        <w:autoSpaceDN w:val="0"/>
        <w:adjustRightInd w:val="0"/>
        <w:spacing w:after="0" w:line="240" w:lineRule="auto"/>
        <w:ind w:left="1276"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документы, подтверждающие совершение дисциплинарного проступка;</w:t>
      </w:r>
    </w:p>
    <w:p w:rsidR="0021115D" w:rsidRPr="0021115D" w:rsidRDefault="0021115D" w:rsidP="00C712F3">
      <w:pPr>
        <w:widowControl w:val="0"/>
        <w:numPr>
          <w:ilvl w:val="0"/>
          <w:numId w:val="32"/>
        </w:numPr>
        <w:autoSpaceDE w:val="0"/>
        <w:autoSpaceDN w:val="0"/>
        <w:adjustRightInd w:val="0"/>
        <w:spacing w:after="0" w:line="240" w:lineRule="auto"/>
        <w:ind w:left="1276" w:hanging="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 xml:space="preserve"> документы, содержащие объяснения работника.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r w:rsidRPr="0021115D">
        <w:rPr>
          <w:rFonts w:ascii="Times New Roman" w:eastAsia="Calibri"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21115D" w:rsidRPr="0021115D" w:rsidRDefault="0021115D" w:rsidP="0021115D">
      <w:pPr>
        <w:autoSpaceDN w:val="0"/>
        <w:spacing w:after="0" w:line="240" w:lineRule="auto"/>
        <w:ind w:firstLine="709"/>
        <w:jc w:val="both"/>
        <w:rPr>
          <w:rFonts w:ascii="Times New Roman" w:eastAsia="Calibri" w:hAnsi="Times New Roman" w:cs="Times New Roman"/>
          <w:sz w:val="28"/>
          <w:szCs w:val="28"/>
          <w:lang w:eastAsia="ru-RU"/>
        </w:rPr>
      </w:pPr>
    </w:p>
    <w:p w:rsidR="0021115D" w:rsidRPr="0021115D" w:rsidRDefault="0021115D" w:rsidP="0021115D">
      <w:pPr>
        <w:tabs>
          <w:tab w:val="left" w:pos="1134"/>
        </w:tabs>
        <w:autoSpaceDN w:val="0"/>
        <w:spacing w:after="0" w:line="240" w:lineRule="auto"/>
        <w:jc w:val="both"/>
        <w:rPr>
          <w:rFonts w:ascii="Times New Roman" w:eastAsia="Calibri" w:hAnsi="Times New Roman" w:cs="Times New Roman"/>
          <w:b/>
          <w:sz w:val="24"/>
          <w:szCs w:val="24"/>
          <w:lang w:eastAsia="ru-RU"/>
        </w:rPr>
      </w:pPr>
    </w:p>
    <w:p w:rsidR="0021115D" w:rsidRPr="0021115D" w:rsidRDefault="0021115D" w:rsidP="0021115D">
      <w:pPr>
        <w:tabs>
          <w:tab w:val="left" w:pos="1134"/>
        </w:tabs>
        <w:autoSpaceDN w:val="0"/>
        <w:spacing w:after="0" w:line="240" w:lineRule="auto"/>
        <w:jc w:val="both"/>
        <w:rPr>
          <w:rFonts w:ascii="Times New Roman" w:eastAsia="Calibri" w:hAnsi="Times New Roman" w:cs="Times New Roman"/>
          <w:b/>
          <w:sz w:val="24"/>
          <w:szCs w:val="24"/>
          <w:lang w:eastAsia="ru-RU"/>
        </w:rPr>
      </w:pPr>
    </w:p>
    <w:p w:rsidR="0021115D" w:rsidRPr="0021115D" w:rsidRDefault="0021115D" w:rsidP="0021115D">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Приложение № 3</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                                                                                                     Протокол № 4</w:t>
      </w: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ПРАВА И ЛЬГОТЫ,</w:t>
      </w:r>
    </w:p>
    <w:p w:rsidR="0021115D" w:rsidRPr="0021115D" w:rsidRDefault="0021115D" w:rsidP="0021115D">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21115D" w:rsidRPr="0021115D" w:rsidRDefault="0021115D" w:rsidP="0021115D">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21115D" w:rsidRPr="0021115D" w:rsidRDefault="0021115D" w:rsidP="00C712F3">
      <w:pPr>
        <w:widowControl w:val="0"/>
        <w:numPr>
          <w:ilvl w:val="0"/>
          <w:numId w:val="33"/>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Права аттестуемых работников</w:t>
      </w:r>
    </w:p>
    <w:p w:rsidR="0021115D" w:rsidRPr="0021115D" w:rsidRDefault="0021115D" w:rsidP="00211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1.1. Педагогический работник имеет право:</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4" w:name="sub_1029"/>
      <w:r w:rsidRPr="0021115D">
        <w:rPr>
          <w:rFonts w:ascii="Times New Roman" w:eastAsia="Calibri" w:hAnsi="Times New Roman" w:cs="Times New Roman"/>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4"/>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1115D">
        <w:rPr>
          <w:rFonts w:ascii="Times New Roman" w:eastAsia="Calibri" w:hAnsi="Times New Roman" w:cs="Times New Roman"/>
          <w:sz w:val="28"/>
          <w:szCs w:val="28"/>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Pr="0021115D">
        <w:rPr>
          <w:rFonts w:ascii="Times New Roman" w:eastAsia="Calibri" w:hAnsi="Times New Roman" w:cs="Times New Roman"/>
          <w:sz w:val="28"/>
          <w:szCs w:val="28"/>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1115D" w:rsidRPr="0021115D" w:rsidRDefault="0021115D" w:rsidP="0021115D">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21115D">
        <w:rPr>
          <w:rFonts w:ascii="Times New Roman" w:eastAsia="Times New Roman" w:hAnsi="Times New Roman" w:cs="Times New Roman"/>
          <w:b/>
          <w:sz w:val="28"/>
          <w:szCs w:val="28"/>
          <w:lang w:val="en-US"/>
        </w:rPr>
        <w:t>II</w:t>
      </w:r>
      <w:r w:rsidRPr="0021115D">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21115D">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1115D" w:rsidRPr="0021115D" w:rsidRDefault="0021115D" w:rsidP="0021115D">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val="tt-RU"/>
        </w:rPr>
      </w:pPr>
      <w:r w:rsidRPr="0021115D">
        <w:rPr>
          <w:rFonts w:ascii="Times New Roman" w:eastAsia="Times New Roman" w:hAnsi="Times New Roman" w:cs="Times New Roman"/>
          <w:sz w:val="28"/>
          <w:szCs w:val="28"/>
        </w:rPr>
        <w:t>2.1. П</w:t>
      </w:r>
      <w:r w:rsidRPr="0021115D">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21115D">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lang w:val="en-US"/>
        </w:rPr>
        <w:t>III</w:t>
      </w:r>
      <w:r w:rsidRPr="0021115D">
        <w:rPr>
          <w:rFonts w:ascii="Times New Roman" w:eastAsia="Times New Roman" w:hAnsi="Times New Roman" w:cs="Times New Roman"/>
          <w:b/>
          <w:sz w:val="28"/>
          <w:szCs w:val="28"/>
        </w:rPr>
        <w:t>. Льготы по установлению уровня оплаты труда работника</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 xml:space="preserve"> во взаимосвязи с имеющейся квалификационной категорией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lastRenderedPageBreak/>
        <w:t xml:space="preserve">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216"/>
      </w:tblGrid>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Должность, по которой установлена квалификационная категория</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Должность, по которой может учитываться категория, установленная по должности, указанной в графе № 1</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p>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Учитель, преподаватель</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Руководитель физического воспитания</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Учитель, преподаватель физкультуры (физического воспитания), инструктор </w:t>
            </w:r>
            <w:r w:rsidRPr="0021115D">
              <w:rPr>
                <w:rFonts w:ascii="Times New Roman" w:eastAsia="Times New Roman" w:hAnsi="Times New Roman" w:cs="Times New Roman"/>
                <w:sz w:val="28"/>
                <w:szCs w:val="28"/>
              </w:rPr>
              <w:lastRenderedPageBreak/>
              <w:t>по физкультуре; учитель, преподаватель, ведущий  занятия по курсу «Основы безопасности жизнедеятельности» (ОБЖ)</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Воспитатель</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Старший воспитатель</w:t>
            </w:r>
          </w:p>
        </w:tc>
      </w:tr>
      <w:tr w:rsidR="0021115D" w:rsidRPr="0021115D" w:rsidTr="0021115D">
        <w:tc>
          <w:tcPr>
            <w:tcW w:w="4673"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hanging="709"/>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Старший воспитатель</w:t>
            </w:r>
          </w:p>
        </w:tc>
        <w:tc>
          <w:tcPr>
            <w:tcW w:w="521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Воспитатель</w:t>
            </w:r>
          </w:p>
        </w:tc>
      </w:tr>
    </w:tbl>
    <w:p w:rsidR="0021115D" w:rsidRPr="0021115D" w:rsidRDefault="0021115D" w:rsidP="0021115D">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xml:space="preserve">         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1115D" w:rsidRPr="0021115D" w:rsidRDefault="0021115D" w:rsidP="0021115D">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Приложение № 4</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                                                                                                     Протокол № 4</w:t>
      </w: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ПЕРЕЧЕНЬ ДОЛЖНОСТЕЙ РАБОТНИКОВ, КОТОРЫМ ПРЕДОСТАВЛЯЕТСЯ   ДОПОЛНИТЕЛЬНЫЙ ОТПУСК ЗА НЕНОРМИРОВАННЫЙ РАБОЧИЙ ДЕНЬ.</w:t>
      </w:r>
    </w:p>
    <w:p w:rsidR="0021115D" w:rsidRPr="0021115D" w:rsidRDefault="0021115D" w:rsidP="0021115D">
      <w:pPr>
        <w:widowControl w:val="0"/>
        <w:autoSpaceDE w:val="0"/>
        <w:autoSpaceDN w:val="0"/>
        <w:adjustRightInd w:val="0"/>
        <w:spacing w:after="0" w:line="240" w:lineRule="auto"/>
        <w:ind w:firstLine="567"/>
        <w:jc w:val="right"/>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21115D" w:rsidRPr="0021115D" w:rsidTr="0021115D">
        <w:tc>
          <w:tcPr>
            <w:tcW w:w="675"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w:t>
            </w:r>
          </w:p>
        </w:tc>
        <w:tc>
          <w:tcPr>
            <w:tcW w:w="423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Продолжительность дополнительного отпуска (календарные дни)</w:t>
            </w:r>
          </w:p>
        </w:tc>
      </w:tr>
      <w:tr w:rsidR="0021115D" w:rsidRPr="0021115D" w:rsidTr="0021115D">
        <w:tc>
          <w:tcPr>
            <w:tcW w:w="675"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w:t>
            </w:r>
          </w:p>
        </w:tc>
        <w:tc>
          <w:tcPr>
            <w:tcW w:w="423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Заместитель заведующего по хозяйственной работе</w:t>
            </w:r>
          </w:p>
        </w:tc>
        <w:tc>
          <w:tcPr>
            <w:tcW w:w="426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6</w:t>
            </w:r>
          </w:p>
        </w:tc>
      </w:tr>
      <w:tr w:rsidR="0021115D" w:rsidRPr="0021115D" w:rsidTr="0021115D">
        <w:tc>
          <w:tcPr>
            <w:tcW w:w="675"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w:t>
            </w:r>
          </w:p>
        </w:tc>
        <w:tc>
          <w:tcPr>
            <w:tcW w:w="4237"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Главный бухгалтер</w:t>
            </w:r>
          </w:p>
        </w:tc>
        <w:tc>
          <w:tcPr>
            <w:tcW w:w="426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6</w:t>
            </w:r>
          </w:p>
        </w:tc>
      </w:tr>
    </w:tbl>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21115D" w:rsidRPr="0021115D" w:rsidRDefault="0021115D" w:rsidP="002111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Основание: статья 117 ТК РФ.</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Приложение № 5</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                                                                                                     Протокол № 4</w:t>
      </w: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p>
    <w:p w:rsidR="0021115D" w:rsidRPr="0021115D" w:rsidRDefault="0021115D" w:rsidP="0021115D">
      <w:pPr>
        <w:autoSpaceDN w:val="0"/>
        <w:spacing w:after="0" w:line="240" w:lineRule="auto"/>
        <w:ind w:left="502"/>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ПЕРЕЧЕНЬ ДОЛЖНОСТЕЙ С ВРЕДНЫМИ УСЛОВИЯМИ ТРУДА, РАБОТА В КОТОРЫХ ДАЕТ ПРАВО НА ДОПОЛНИТЕЛЬНЫЙ ОТПУСК И СОКРАЩЕННЫЙ РАБОЧИЙ ДЕНЬ.</w:t>
      </w:r>
    </w:p>
    <w:p w:rsidR="0021115D" w:rsidRPr="0021115D" w:rsidRDefault="0021115D" w:rsidP="0021115D">
      <w:pPr>
        <w:widowControl w:val="0"/>
        <w:autoSpaceDE w:val="0"/>
        <w:autoSpaceDN w:val="0"/>
        <w:adjustRightInd w:val="0"/>
        <w:spacing w:after="0" w:line="240" w:lineRule="auto"/>
        <w:ind w:firstLine="567"/>
        <w:jc w:val="right"/>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
        <w:gridCol w:w="3379"/>
        <w:gridCol w:w="2948"/>
        <w:gridCol w:w="2642"/>
      </w:tblGrid>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w:t>
            </w:r>
          </w:p>
        </w:tc>
        <w:tc>
          <w:tcPr>
            <w:tcW w:w="337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Наименование должности</w:t>
            </w:r>
          </w:p>
        </w:tc>
        <w:tc>
          <w:tcPr>
            <w:tcW w:w="294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Продолжительность дополнительного отпуска (в рабочих  днях)</w:t>
            </w:r>
          </w:p>
        </w:tc>
        <w:tc>
          <w:tcPr>
            <w:tcW w:w="264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Продолжительность сокращенного рабочего дня (в часах)</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w:t>
            </w:r>
          </w:p>
        </w:tc>
        <w:tc>
          <w:tcPr>
            <w:tcW w:w="337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Старшая медицинская сестра</w:t>
            </w:r>
          </w:p>
        </w:tc>
        <w:tc>
          <w:tcPr>
            <w:tcW w:w="294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w:t>
            </w:r>
          </w:p>
        </w:tc>
        <w:tc>
          <w:tcPr>
            <w:tcW w:w="2642" w:type="dxa"/>
            <w:tcBorders>
              <w:top w:val="single" w:sz="4" w:space="0" w:color="auto"/>
              <w:left w:val="single" w:sz="4" w:space="0" w:color="auto"/>
              <w:bottom w:val="single" w:sz="4" w:space="0" w:color="auto"/>
              <w:right w:val="single" w:sz="4" w:space="0" w:color="auto"/>
            </w:tcBorders>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w:t>
            </w:r>
          </w:p>
        </w:tc>
        <w:tc>
          <w:tcPr>
            <w:tcW w:w="3379"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Медицинская сестра</w:t>
            </w:r>
          </w:p>
        </w:tc>
        <w:tc>
          <w:tcPr>
            <w:tcW w:w="2948"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12</w:t>
            </w:r>
          </w:p>
        </w:tc>
        <w:tc>
          <w:tcPr>
            <w:tcW w:w="2642" w:type="dxa"/>
            <w:tcBorders>
              <w:top w:val="single" w:sz="4" w:space="0" w:color="auto"/>
              <w:left w:val="single" w:sz="4" w:space="0" w:color="auto"/>
              <w:bottom w:val="single" w:sz="4" w:space="0" w:color="auto"/>
              <w:right w:val="single" w:sz="4" w:space="0" w:color="auto"/>
            </w:tcBorders>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p>
        </w:tc>
      </w:tr>
    </w:tbl>
    <w:p w:rsidR="0021115D" w:rsidRPr="0021115D" w:rsidRDefault="0021115D" w:rsidP="002111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21115D" w:rsidRPr="0021115D" w:rsidRDefault="0021115D" w:rsidP="002111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Основание: по результатам специальной оценки условий труда от «13»августа 2020 г.</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 xml:space="preserve">Приложение № 6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highlight w:val="yellow"/>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i/>
          <w:szCs w:val="20"/>
          <w:lang w:eastAsia="ru-RU"/>
        </w:rPr>
      </w:pPr>
      <w:r w:rsidRPr="0021115D">
        <w:rPr>
          <w:rFonts w:ascii="Times New Roman" w:eastAsia="Times New Roman" w:hAnsi="Times New Roman" w:cs="Times New Roman"/>
          <w:b/>
          <w:i/>
          <w:szCs w:val="20"/>
          <w:lang w:eastAsia="ru-RU"/>
        </w:rPr>
        <w:t xml:space="preserve">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СОГЛАСОВАНО                                                                                УТВЕРЖДАЮ</w:t>
      </w:r>
    </w:p>
    <w:p w:rsidR="0021115D" w:rsidRPr="0021115D" w:rsidRDefault="0021115D" w:rsidP="0021115D">
      <w:pPr>
        <w:widowControl w:val="0"/>
        <w:tabs>
          <w:tab w:val="left" w:pos="6120"/>
        </w:tabs>
        <w:autoSpaceDE w:val="0"/>
        <w:autoSpaceDN w:val="0"/>
        <w:adjustRightInd w:val="0"/>
        <w:spacing w:after="0" w:line="240" w:lineRule="auto"/>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 xml:space="preserve">Председатель первичной </w:t>
      </w:r>
      <w:r w:rsidRPr="0021115D">
        <w:rPr>
          <w:rFonts w:ascii="Times New Roman" w:eastAsia="Times New Roman" w:hAnsi="Times New Roman" w:cs="Times New Roman"/>
          <w:szCs w:val="20"/>
          <w:lang w:eastAsia="ru-RU"/>
        </w:rPr>
        <w:tab/>
        <w:t>Заведующий МБДОУ</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_____________О.Ю. Белых                                                                «03»  октября   2018 г.                                                                «03»  октября  2018 г.</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Cs w:val="20"/>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Введено в действие                                                                            Рассмотрено и утверждено на</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Приказом заведующего   от                                                              общем собрании работников от</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Cs w:val="20"/>
          <w:lang w:eastAsia="ru-RU"/>
        </w:rPr>
      </w:pPr>
      <w:r w:rsidRPr="0021115D">
        <w:rPr>
          <w:rFonts w:ascii="Times New Roman" w:eastAsia="Times New Roman" w:hAnsi="Times New Roman" w:cs="Times New Roman"/>
          <w:szCs w:val="20"/>
          <w:lang w:eastAsia="ru-RU"/>
        </w:rPr>
        <w:t>«03» октября   2018 г. № 232                                                             «03» октября   2018 г.</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b/>
          <w:bCs/>
          <w:sz w:val="20"/>
          <w:szCs w:val="20"/>
          <w:lang w:eastAsia="ru-RU"/>
        </w:rPr>
      </w:pPr>
      <w:r w:rsidRPr="0021115D">
        <w:rPr>
          <w:rFonts w:ascii="Times New Roman" w:eastAsia="Times New Roman" w:hAnsi="Times New Roman" w:cs="Times New Roman"/>
          <w:szCs w:val="20"/>
          <w:lang w:eastAsia="ru-RU"/>
        </w:rPr>
        <w:t xml:space="preserve">                                                                                                             Протокол №</w:t>
      </w:r>
      <w:r w:rsidRPr="0021115D">
        <w:rPr>
          <w:rFonts w:ascii="Times New Roman" w:eastAsia="Times New Roman" w:hAnsi="Times New Roman" w:cs="Times New Roman"/>
          <w:sz w:val="20"/>
          <w:szCs w:val="20"/>
          <w:lang w:eastAsia="ru-RU"/>
        </w:rPr>
        <w:t xml:space="preserve"> 2</w:t>
      </w:r>
    </w:p>
    <w:p w:rsidR="0021115D" w:rsidRPr="0021115D" w:rsidRDefault="0021115D" w:rsidP="0021115D">
      <w:pPr>
        <w:widowControl w:val="0"/>
        <w:tabs>
          <w:tab w:val="left" w:pos="5254"/>
          <w:tab w:val="left" w:pos="7242"/>
          <w:tab w:val="left" w:pos="8946"/>
          <w:tab w:val="left" w:pos="11644"/>
          <w:tab w:val="left" w:pos="11786"/>
        </w:tabs>
        <w:autoSpaceDE w:val="0"/>
        <w:autoSpaceDN w:val="0"/>
        <w:adjustRightInd w:val="0"/>
        <w:spacing w:after="0" w:line="240" w:lineRule="auto"/>
        <w:ind w:left="567" w:right="567"/>
        <w:rPr>
          <w:rFonts w:ascii="Times New Roman CYR" w:eastAsia="Times New Roman" w:hAnsi="Times New Roman CYR" w:cs="Times New Roman CYR"/>
          <w:sz w:val="20"/>
          <w:szCs w:val="20"/>
          <w:lang w:eastAsia="ru-RU"/>
        </w:rPr>
      </w:pPr>
    </w:p>
    <w:p w:rsidR="0021115D" w:rsidRPr="0021115D" w:rsidRDefault="0021115D" w:rsidP="0021115D">
      <w:pPr>
        <w:widowControl w:val="0"/>
        <w:tabs>
          <w:tab w:val="left" w:pos="5254"/>
          <w:tab w:val="left" w:pos="7242"/>
          <w:tab w:val="left" w:pos="8946"/>
          <w:tab w:val="left" w:pos="11644"/>
          <w:tab w:val="left" w:pos="11786"/>
        </w:tabs>
        <w:autoSpaceDE w:val="0"/>
        <w:autoSpaceDN w:val="0"/>
        <w:adjustRightInd w:val="0"/>
        <w:spacing w:after="0" w:line="240" w:lineRule="auto"/>
        <w:ind w:left="567" w:right="567"/>
        <w:rPr>
          <w:rFonts w:ascii="Times New Roman CYR" w:eastAsia="Times New Roman" w:hAnsi="Times New Roman CYR" w:cs="Times New Roman CYR"/>
          <w:sz w:val="20"/>
          <w:szCs w:val="20"/>
          <w:lang w:eastAsia="ru-RU"/>
        </w:rPr>
      </w:pPr>
    </w:p>
    <w:p w:rsidR="0021115D" w:rsidRPr="0021115D" w:rsidRDefault="0021115D" w:rsidP="0021115D">
      <w:pPr>
        <w:widowControl w:val="0"/>
        <w:autoSpaceDE w:val="0"/>
        <w:autoSpaceDN w:val="0"/>
        <w:adjustRightInd w:val="0"/>
        <w:spacing w:after="0" w:line="240" w:lineRule="auto"/>
        <w:ind w:left="-100" w:firstLine="200"/>
        <w:jc w:val="center"/>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ПОЛОЖЕНИЕ</w:t>
      </w:r>
    </w:p>
    <w:p w:rsidR="0021115D" w:rsidRPr="0021115D" w:rsidRDefault="0021115D" w:rsidP="0021115D">
      <w:pPr>
        <w:widowControl w:val="0"/>
        <w:autoSpaceDE w:val="0"/>
        <w:autoSpaceDN w:val="0"/>
        <w:adjustRightInd w:val="0"/>
        <w:spacing w:after="0" w:line="240" w:lineRule="auto"/>
        <w:ind w:left="-100" w:firstLine="200"/>
        <w:jc w:val="center"/>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 xml:space="preserve"> ОБ УСЛОВИЯХ ОПЛАТЫ ТРУДА </w:t>
      </w:r>
    </w:p>
    <w:p w:rsidR="0021115D" w:rsidRPr="0021115D" w:rsidRDefault="0021115D" w:rsidP="0021115D">
      <w:pPr>
        <w:widowControl w:val="0"/>
        <w:autoSpaceDE w:val="0"/>
        <w:autoSpaceDN w:val="0"/>
        <w:adjustRightInd w:val="0"/>
        <w:spacing w:after="0" w:line="240" w:lineRule="auto"/>
        <w:ind w:left="-100" w:firstLine="200"/>
        <w:jc w:val="center"/>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В МБДОУ  «ДЕТСКИЙ САД №7 «РЯБИНУШКА»</w:t>
      </w:r>
    </w:p>
    <w:p w:rsidR="0021115D" w:rsidRPr="0021115D" w:rsidRDefault="0021115D" w:rsidP="0021115D">
      <w:pPr>
        <w:widowControl w:val="0"/>
        <w:autoSpaceDE w:val="0"/>
        <w:autoSpaceDN w:val="0"/>
        <w:adjustRightInd w:val="0"/>
        <w:spacing w:after="0" w:line="240" w:lineRule="auto"/>
        <w:ind w:left="-100" w:firstLine="200"/>
        <w:jc w:val="center"/>
        <w:rPr>
          <w:rFonts w:ascii="Times New Roman" w:eastAsia="Times New Roman" w:hAnsi="Times New Roman" w:cs="Times New Roman"/>
          <w:b/>
          <w:sz w:val="24"/>
          <w:szCs w:val="24"/>
          <w:lang w:eastAsia="ru-RU"/>
        </w:rPr>
      </w:pPr>
    </w:p>
    <w:p w:rsidR="0021115D" w:rsidRPr="0021115D" w:rsidRDefault="0021115D" w:rsidP="00C712F3">
      <w:pPr>
        <w:widowControl w:val="0"/>
        <w:numPr>
          <w:ilvl w:val="0"/>
          <w:numId w:val="34"/>
        </w:numPr>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21115D">
        <w:rPr>
          <w:rFonts w:ascii="Times New Roman" w:eastAsia="Times New Roman" w:hAnsi="Times New Roman" w:cs="Times New Roman"/>
          <w:b/>
          <w:sz w:val="24"/>
          <w:szCs w:val="24"/>
        </w:rPr>
        <w:t>Общие положения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1.1. Настоящее Положение об условиях оплаты  труда  ( далее –Положение) разработано для МБДОУ «Детский сад № 7 «Рябинушка» (далее – Учреждение) в соответствии с Трудовым кодексом Российской  Федерации,  федеральными законами, нормативными правовыми актами, содержащими нормы трудового права,</w:t>
      </w:r>
      <w:r w:rsidRPr="0021115D">
        <w:rPr>
          <w:rFonts w:ascii="Trebuchet MS" w:eastAsia="Times New Roman" w:hAnsi="Trebuchet MS" w:cs="Times New Roman"/>
          <w:color w:val="404040"/>
          <w:sz w:val="40"/>
          <w:szCs w:val="40"/>
          <w:lang w:eastAsia="ru-RU"/>
        </w:rPr>
        <w:t xml:space="preserve"> </w:t>
      </w:r>
      <w:r w:rsidRPr="0021115D">
        <w:rPr>
          <w:rFonts w:ascii="Times New Roman" w:eastAsia="Times New Roman" w:hAnsi="Times New Roman" w:cs="Times New Roman"/>
          <w:sz w:val="24"/>
          <w:szCs w:val="24"/>
          <w:lang w:eastAsia="ru-RU"/>
        </w:rPr>
        <w:t>Постановлением Кабинета Министров Республики Татарстан от 31.05.2018 №412 «Об условиях оплаты труда работников государственных образовательных организаций Республики Татарстан», решением Городского совета муниципального  образования г. Набережные Челны от 10.08.2018 №26/8 «Об условиях оплаты труда руководителей и работников муниципальных образовательных организаций города Набережные Челны».</w:t>
      </w:r>
    </w:p>
    <w:p w:rsidR="0021115D" w:rsidRPr="0021115D" w:rsidRDefault="0021115D" w:rsidP="0021115D">
      <w:pPr>
        <w:widowControl w:val="0"/>
        <w:tabs>
          <w:tab w:val="left" w:pos="1161"/>
        </w:tabs>
        <w:autoSpaceDE w:val="0"/>
        <w:autoSpaceDN w:val="0"/>
        <w:adjustRightInd w:val="0"/>
        <w:spacing w:after="0" w:line="240" w:lineRule="auto"/>
        <w:ind w:right="398"/>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1.2. Данное  Положение </w:t>
      </w:r>
      <w:r w:rsidRPr="0021115D">
        <w:rPr>
          <w:rFonts w:ascii="Times New Roman" w:eastAsia="Times New Roman" w:hAnsi="Times New Roman" w:cs="Times New Roman"/>
          <w:sz w:val="28"/>
        </w:rPr>
        <w:t xml:space="preserve"> </w:t>
      </w:r>
      <w:r w:rsidRPr="0021115D">
        <w:rPr>
          <w:rFonts w:ascii="Times New Roman" w:eastAsia="Times New Roman" w:hAnsi="Times New Roman" w:cs="Times New Roman"/>
          <w:sz w:val="24"/>
          <w:szCs w:val="24"/>
        </w:rPr>
        <w:t>определяет порядок формирования окладов работников, условия  и  размеры  выплат  компенсационного  и  стимулирующего  характера,     а также критерии их</w:t>
      </w:r>
      <w:r w:rsidRPr="0021115D">
        <w:rPr>
          <w:rFonts w:ascii="Times New Roman" w:eastAsia="Times New Roman" w:hAnsi="Times New Roman" w:cs="Times New Roman"/>
          <w:spacing w:val="-1"/>
          <w:sz w:val="24"/>
          <w:szCs w:val="24"/>
        </w:rPr>
        <w:t xml:space="preserve"> </w:t>
      </w:r>
      <w:r w:rsidRPr="0021115D">
        <w:rPr>
          <w:rFonts w:ascii="Times New Roman" w:eastAsia="Times New Roman" w:hAnsi="Times New Roman" w:cs="Times New Roman"/>
          <w:sz w:val="24"/>
          <w:szCs w:val="24"/>
        </w:rPr>
        <w:t>установления.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1.3. Положение принимается Общим собранием  Учреждения и утверждается приказом заведующего по согласованию с органом первичной профсоюзной организации.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1.4. В настоящем Положении используются следующие понятия и определения:</w:t>
      </w:r>
      <w:bookmarkStart w:id="25" w:name="_Toc169616671"/>
      <w:r w:rsidRPr="0021115D">
        <w:rPr>
          <w:rFonts w:ascii="Times New Roman" w:eastAsia="Times New Roman" w:hAnsi="Times New Roman" w:cs="Times New Roman"/>
          <w:sz w:val="24"/>
          <w:szCs w:val="24"/>
          <w:lang w:eastAsia="ru-RU"/>
        </w:rPr>
        <w:t xml:space="preserve"> </w:t>
      </w:r>
      <w:bookmarkEnd w:id="25"/>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 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 норму часов педагогической работы в неделю ( в год) за ставку заработной платы) в зависимости от сложности без учета выплат компенсационного и  стимулирующего характера;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должностной оклад – фиксированный размер оплаты труда работника за исполнение трудовых ( должностных) обязанностей определенной сложности  календарный месяц, за фактически отработанное время без учета компенсационных и стимулирующих  выплат;</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 xml:space="preserve"> -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 выплаты стимулирующего характера – доплаты и надбавки стимулирующего характера, премии и иные поощрительные выплаты.</w:t>
      </w:r>
    </w:p>
    <w:p w:rsidR="0021115D" w:rsidRPr="0021115D" w:rsidRDefault="0021115D" w:rsidP="0021115D">
      <w:pPr>
        <w:widowControl w:val="0"/>
        <w:tabs>
          <w:tab w:val="left" w:pos="600"/>
        </w:tabs>
        <w:autoSpaceDE w:val="0"/>
        <w:autoSpaceDN w:val="0"/>
        <w:adjustRightInd w:val="0"/>
        <w:spacing w:after="0" w:line="240" w:lineRule="auto"/>
        <w:ind w:right="395"/>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0"/>
          <w:lang w:eastAsia="ru-RU"/>
        </w:rPr>
        <w:t xml:space="preserve">           1.5.Заработная плата (оплата труда работника) работников профессиональных квалификационных групп должностей работников, медицинских работников  </w:t>
      </w:r>
      <w:r w:rsidRPr="0021115D">
        <w:rPr>
          <w:rFonts w:ascii="Times New Roman" w:eastAsia="Times New Roman" w:hAnsi="Times New Roman" w:cs="Times New Roman"/>
          <w:sz w:val="24"/>
          <w:szCs w:val="24"/>
          <w:lang w:eastAsia="ru-RU"/>
        </w:rPr>
        <w:t>Учреждения, определяется исходя из:</w:t>
      </w:r>
    </w:p>
    <w:p w:rsidR="0021115D" w:rsidRPr="0021115D" w:rsidRDefault="0021115D" w:rsidP="0021115D">
      <w:pPr>
        <w:widowControl w:val="0"/>
        <w:tabs>
          <w:tab w:val="left" w:pos="0"/>
          <w:tab w:val="left" w:pos="1185"/>
        </w:tabs>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должностных</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окладов;</w:t>
      </w:r>
    </w:p>
    <w:p w:rsidR="0021115D" w:rsidRPr="0021115D" w:rsidRDefault="0021115D" w:rsidP="0021115D">
      <w:pPr>
        <w:widowControl w:val="0"/>
        <w:tabs>
          <w:tab w:val="left" w:pos="0"/>
          <w:tab w:val="left" w:pos="1185"/>
        </w:tabs>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rPr>
        <w:t>- выплат компенсационного</w:t>
      </w:r>
      <w:r w:rsidRPr="0021115D">
        <w:rPr>
          <w:rFonts w:ascii="Times New Roman" w:eastAsia="Times New Roman" w:hAnsi="Times New Roman" w:cs="Times New Roman"/>
          <w:spacing w:val="-3"/>
          <w:sz w:val="24"/>
        </w:rPr>
        <w:t xml:space="preserve"> </w:t>
      </w:r>
      <w:r w:rsidRPr="0021115D">
        <w:rPr>
          <w:rFonts w:ascii="Times New Roman" w:eastAsia="Times New Roman" w:hAnsi="Times New Roman" w:cs="Times New Roman"/>
          <w:sz w:val="24"/>
        </w:rPr>
        <w:t>характера;</w:t>
      </w:r>
    </w:p>
    <w:p w:rsidR="0021115D" w:rsidRPr="0021115D" w:rsidRDefault="0021115D" w:rsidP="0021115D">
      <w:pPr>
        <w:widowControl w:val="0"/>
        <w:tabs>
          <w:tab w:val="left" w:pos="0"/>
          <w:tab w:val="left" w:pos="300"/>
          <w:tab w:val="left" w:pos="600"/>
          <w:tab w:val="left" w:pos="1185"/>
        </w:tabs>
        <w:autoSpaceDE w:val="0"/>
        <w:autoSpaceDN w:val="0"/>
        <w:adjustRightInd w:val="0"/>
        <w:spacing w:after="0" w:line="240" w:lineRule="auto"/>
        <w:contextualSpacing/>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выплат стимулирующего характера.</w:t>
      </w:r>
    </w:p>
    <w:p w:rsidR="0021115D" w:rsidRPr="0021115D" w:rsidRDefault="0021115D" w:rsidP="0021115D">
      <w:pPr>
        <w:widowControl w:val="0"/>
        <w:tabs>
          <w:tab w:val="left" w:pos="1161"/>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1.6. При наступлении у работника Учреждения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w:t>
      </w:r>
      <w:r w:rsidRPr="0021115D">
        <w:rPr>
          <w:rFonts w:ascii="Times New Roman" w:eastAsia="Times New Roman" w:hAnsi="Times New Roman" w:cs="Times New Roman"/>
          <w:spacing w:val="-4"/>
          <w:sz w:val="24"/>
        </w:rPr>
        <w:t xml:space="preserve"> </w:t>
      </w:r>
      <w:r w:rsidRPr="0021115D">
        <w:rPr>
          <w:rFonts w:ascii="Times New Roman" w:eastAsia="Times New Roman" w:hAnsi="Times New Roman" w:cs="Times New Roman"/>
          <w:sz w:val="24"/>
        </w:rPr>
        <w:t>периодов.</w:t>
      </w:r>
    </w:p>
    <w:p w:rsidR="0021115D" w:rsidRPr="0021115D" w:rsidRDefault="0021115D" w:rsidP="0021115D">
      <w:pPr>
        <w:widowControl w:val="0"/>
        <w:tabs>
          <w:tab w:val="left" w:pos="300"/>
          <w:tab w:val="left" w:pos="600"/>
          <w:tab w:val="left" w:pos="1161"/>
        </w:tabs>
        <w:autoSpaceDE w:val="0"/>
        <w:autoSpaceDN w:val="0"/>
        <w:adjustRightInd w:val="0"/>
        <w:spacing w:after="0" w:line="240" w:lineRule="auto"/>
        <w:contextualSpacing/>
        <w:rPr>
          <w:rFonts w:ascii="Times New Roman" w:eastAsia="Times New Roman" w:hAnsi="Times New Roman" w:cs="Times New Roman"/>
          <w:sz w:val="24"/>
        </w:rPr>
      </w:pPr>
      <w:r w:rsidRPr="0021115D">
        <w:rPr>
          <w:rFonts w:ascii="Times New Roman" w:eastAsia="Times New Roman" w:hAnsi="Times New Roman" w:cs="Times New Roman"/>
          <w:sz w:val="24"/>
          <w:szCs w:val="24"/>
        </w:rPr>
        <w:t xml:space="preserve">       1.7.</w:t>
      </w:r>
      <w:r w:rsidRPr="0021115D">
        <w:rPr>
          <w:rFonts w:ascii="Times New Roman" w:eastAsia="Times New Roman" w:hAnsi="Times New Roman" w:cs="Times New Roman"/>
          <w:sz w:val="24"/>
        </w:rPr>
        <w:t xml:space="preserve"> Заведующий Учреждением:</w:t>
      </w:r>
    </w:p>
    <w:p w:rsidR="0021115D" w:rsidRPr="0021115D" w:rsidRDefault="0021115D" w:rsidP="0021115D">
      <w:pPr>
        <w:widowControl w:val="0"/>
        <w:tabs>
          <w:tab w:val="left" w:pos="1185"/>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w:t>
      </w:r>
      <w:r w:rsidRPr="0021115D">
        <w:rPr>
          <w:rFonts w:ascii="Times New Roman" w:eastAsia="Times New Roman" w:hAnsi="Times New Roman" w:cs="Times New Roman"/>
          <w:spacing w:val="-5"/>
          <w:sz w:val="24"/>
        </w:rPr>
        <w:t xml:space="preserve"> </w:t>
      </w:r>
      <w:r w:rsidRPr="0021115D">
        <w:rPr>
          <w:rFonts w:ascii="Times New Roman" w:eastAsia="Times New Roman" w:hAnsi="Times New Roman" w:cs="Times New Roman"/>
          <w:sz w:val="24"/>
        </w:rPr>
        <w:t>работников;</w:t>
      </w:r>
    </w:p>
    <w:p w:rsidR="0021115D" w:rsidRPr="0021115D" w:rsidRDefault="0021115D" w:rsidP="0021115D">
      <w:pPr>
        <w:widowControl w:val="0"/>
        <w:tabs>
          <w:tab w:val="left" w:pos="1185"/>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ежегодно  утверждает на работников Учреждения тарификационные</w:t>
      </w:r>
      <w:r w:rsidRPr="0021115D">
        <w:rPr>
          <w:rFonts w:ascii="Times New Roman" w:eastAsia="Times New Roman" w:hAnsi="Times New Roman" w:cs="Times New Roman"/>
          <w:spacing w:val="-5"/>
          <w:sz w:val="24"/>
        </w:rPr>
        <w:t xml:space="preserve"> </w:t>
      </w:r>
      <w:r w:rsidRPr="0021115D">
        <w:rPr>
          <w:rFonts w:ascii="Times New Roman" w:eastAsia="Times New Roman" w:hAnsi="Times New Roman" w:cs="Times New Roman"/>
          <w:sz w:val="24"/>
        </w:rPr>
        <w:t>списки;</w:t>
      </w:r>
    </w:p>
    <w:p w:rsidR="0021115D" w:rsidRPr="0021115D" w:rsidRDefault="0021115D" w:rsidP="0021115D">
      <w:pPr>
        <w:widowControl w:val="0"/>
        <w:tabs>
          <w:tab w:val="left" w:pos="0"/>
          <w:tab w:val="left" w:pos="700"/>
          <w:tab w:val="left" w:pos="1161"/>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несет ответственность за своевременное и правильное определение размеров заработной платы работников Учреждения.</w:t>
      </w:r>
    </w:p>
    <w:p w:rsidR="0021115D" w:rsidRPr="0021115D" w:rsidRDefault="0021115D" w:rsidP="0021115D">
      <w:pPr>
        <w:widowControl w:val="0"/>
        <w:tabs>
          <w:tab w:val="left" w:pos="300"/>
          <w:tab w:val="left" w:pos="600"/>
          <w:tab w:val="left" w:pos="1161"/>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1.8. Исполнительный комитет как учредитель Учреждения:</w:t>
      </w:r>
    </w:p>
    <w:p w:rsidR="0021115D" w:rsidRPr="0021115D" w:rsidRDefault="0021115D" w:rsidP="0021115D">
      <w:pPr>
        <w:widowControl w:val="0"/>
        <w:tabs>
          <w:tab w:val="left" w:pos="1185"/>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ежегодно на начало учебного</w:t>
      </w:r>
      <w:r w:rsidRPr="0021115D">
        <w:rPr>
          <w:rFonts w:ascii="Times New Roman" w:eastAsia="Times New Roman" w:hAnsi="Times New Roman" w:cs="Times New Roman"/>
          <w:spacing w:val="-3"/>
          <w:sz w:val="24"/>
        </w:rPr>
        <w:t xml:space="preserve"> </w:t>
      </w:r>
      <w:r w:rsidRPr="0021115D">
        <w:rPr>
          <w:rFonts w:ascii="Times New Roman" w:eastAsia="Times New Roman" w:hAnsi="Times New Roman" w:cs="Times New Roman"/>
          <w:sz w:val="24"/>
        </w:rPr>
        <w:t>года утверждает должностной оклад заведующего Учреждением;</w:t>
      </w:r>
    </w:p>
    <w:p w:rsidR="0021115D" w:rsidRPr="0021115D" w:rsidRDefault="0021115D" w:rsidP="0021115D">
      <w:pPr>
        <w:widowControl w:val="0"/>
        <w:tabs>
          <w:tab w:val="left" w:pos="1161"/>
        </w:tabs>
        <w:autoSpaceDE w:val="0"/>
        <w:autoSpaceDN w:val="0"/>
        <w:adjustRightInd w:val="0"/>
        <w:spacing w:after="0" w:line="240" w:lineRule="auto"/>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 осуществляет оценку эффективности деятельности заведующего, на основании которой устанавливают ему стимулирующие</w:t>
      </w:r>
      <w:r w:rsidRPr="0021115D">
        <w:rPr>
          <w:rFonts w:ascii="Times New Roman" w:eastAsia="Times New Roman" w:hAnsi="Times New Roman" w:cs="Times New Roman"/>
          <w:spacing w:val="1"/>
          <w:sz w:val="24"/>
        </w:rPr>
        <w:t xml:space="preserve"> </w:t>
      </w:r>
      <w:r w:rsidRPr="0021115D">
        <w:rPr>
          <w:rFonts w:ascii="Times New Roman" w:eastAsia="Times New Roman" w:hAnsi="Times New Roman" w:cs="Times New Roman"/>
          <w:sz w:val="24"/>
        </w:rPr>
        <w:t>выплаты.</w:t>
      </w:r>
    </w:p>
    <w:p w:rsidR="0021115D" w:rsidRPr="0021115D" w:rsidRDefault="0021115D" w:rsidP="0021115D">
      <w:pPr>
        <w:widowControl w:val="0"/>
        <w:tabs>
          <w:tab w:val="left" w:pos="1161"/>
        </w:tabs>
        <w:autoSpaceDE w:val="0"/>
        <w:autoSpaceDN w:val="0"/>
        <w:adjustRightInd w:val="0"/>
        <w:spacing w:after="0" w:line="240" w:lineRule="auto"/>
        <w:ind w:right="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autoSpaceDE w:val="0"/>
        <w:autoSpaceDN w:val="0"/>
        <w:adjustRightInd w:val="0"/>
        <w:spacing w:after="0" w:line="240" w:lineRule="auto"/>
        <w:ind w:left="100"/>
        <w:jc w:val="center"/>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2. Определение базовых окладов работников в  Учреждении</w:t>
      </w:r>
    </w:p>
    <w:p w:rsidR="0021115D" w:rsidRPr="0021115D" w:rsidRDefault="0021115D" w:rsidP="0021115D">
      <w:pPr>
        <w:widowControl w:val="0"/>
        <w:tabs>
          <w:tab w:val="left" w:pos="300"/>
        </w:tabs>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2.1.Базовые оклады работников профессиональных квалификационных групп должностей работников Учреждения устанавливаются в  следующих размерах:</w:t>
      </w:r>
    </w:p>
    <w:p w:rsidR="0021115D" w:rsidRPr="0021115D" w:rsidRDefault="0021115D" w:rsidP="0021115D">
      <w:pPr>
        <w:widowControl w:val="0"/>
        <w:tabs>
          <w:tab w:val="left" w:pos="300"/>
        </w:tabs>
        <w:autoSpaceDE w:val="0"/>
        <w:autoSpaceDN w:val="0"/>
        <w:adjustRightInd w:val="0"/>
        <w:spacing w:after="0" w:line="240" w:lineRule="auto"/>
        <w:rPr>
          <w:rFonts w:ascii="Times New Roman" w:eastAsia="Times New Roman" w:hAnsi="Times New Roman" w:cs="Times New Roman"/>
          <w:sz w:val="24"/>
          <w:szCs w:val="24"/>
          <w:lang w:eastAsia="ru-RU"/>
        </w:rPr>
      </w:pPr>
    </w:p>
    <w:tbl>
      <w:tblPr>
        <w:tblpPr w:leftFromText="180" w:rightFromText="180" w:vertAnchor="text" w:horzAnchor="margin" w:tblpXSpec="right" w:tblpY="-168"/>
        <w:tblW w:w="9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5"/>
        <w:gridCol w:w="2221"/>
        <w:gridCol w:w="1845"/>
        <w:gridCol w:w="2128"/>
        <w:gridCol w:w="1986"/>
      </w:tblGrid>
      <w:tr w:rsidR="0021115D" w:rsidRPr="0021115D" w:rsidTr="0021115D">
        <w:trPr>
          <w:trHeight w:val="321"/>
        </w:trPr>
        <w:tc>
          <w:tcPr>
            <w:tcW w:w="1495"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Квалифика- ционный уровень</w:t>
            </w:r>
          </w:p>
        </w:tc>
        <w:tc>
          <w:tcPr>
            <w:tcW w:w="2220"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Наименование должности</w:t>
            </w:r>
          </w:p>
        </w:tc>
        <w:tc>
          <w:tcPr>
            <w:tcW w:w="5956"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Размер базового оклада в месяц, рублей</w:t>
            </w:r>
          </w:p>
        </w:tc>
      </w:tr>
      <w:tr w:rsidR="0021115D" w:rsidRPr="0021115D" w:rsidTr="0021115D">
        <w:trPr>
          <w:trHeight w:val="3682"/>
        </w:trPr>
        <w:tc>
          <w:tcPr>
            <w:tcW w:w="1495"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220"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основное общее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 среднее общее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Среднее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профессиональное образование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 программам подготовки</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квалифициро- ванных рабочих,</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служащих, среднее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профессиональное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 по программам подготовки</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специалистов среднего звена,</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неполное высшее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w:t>
            </w:r>
          </w:p>
        </w:tc>
        <w:tc>
          <w:tcPr>
            <w:tcW w:w="19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высшее профессио- нальное образование,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подтверждаемое</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присвоением лицу, успешно прошедшему аттестацию,</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квалификации</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«бакалавр»,</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«магистр» или</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«дипломиро- ванный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специалист»</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539" w:right="810" w:bottom="993" w:left="1400" w:header="571" w:footer="0" w:gutter="0"/>
          <w:cols w:space="720"/>
        </w:sectPr>
      </w:pPr>
    </w:p>
    <w:tbl>
      <w:tblPr>
        <w:tblpPr w:leftFromText="180" w:rightFromText="180" w:vertAnchor="text" w:horzAnchor="margin" w:tblpXSpec="center" w:tblpY="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3"/>
        <w:gridCol w:w="132"/>
        <w:gridCol w:w="2420"/>
        <w:gridCol w:w="1844"/>
        <w:gridCol w:w="2127"/>
        <w:gridCol w:w="1709"/>
      </w:tblGrid>
      <w:tr w:rsidR="0021115D" w:rsidRPr="0021115D" w:rsidTr="0021115D">
        <w:trPr>
          <w:trHeight w:val="645"/>
        </w:trPr>
        <w:tc>
          <w:tcPr>
            <w:tcW w:w="9905" w:type="dxa"/>
            <w:gridSpan w:val="6"/>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Профессиональная квалификационная группа должностей работников учебно-</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вспомогательного персонала первого уровня</w:t>
            </w:r>
          </w:p>
        </w:tc>
      </w:tr>
      <w:tr w:rsidR="0021115D" w:rsidRPr="0021115D" w:rsidTr="0021115D">
        <w:trPr>
          <w:trHeight w:val="1133"/>
        </w:trPr>
        <w:tc>
          <w:tcPr>
            <w:tcW w:w="1805"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Первый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 ционный уровень</w:t>
            </w:r>
          </w:p>
        </w:tc>
        <w:tc>
          <w:tcPr>
            <w:tcW w:w="24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Помощник воспитателя</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9 489</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170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r>
      <w:tr w:rsidR="0021115D" w:rsidRPr="0021115D" w:rsidTr="0021115D">
        <w:trPr>
          <w:trHeight w:val="642"/>
        </w:trPr>
        <w:tc>
          <w:tcPr>
            <w:tcW w:w="9905" w:type="dxa"/>
            <w:gridSpan w:val="6"/>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Профессиональная квалификационная группа должностей работников</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учебно-вспомогательного персонала второго уровня</w:t>
            </w:r>
          </w:p>
        </w:tc>
      </w:tr>
      <w:tr w:rsidR="0021115D" w:rsidRPr="0021115D" w:rsidTr="0021115D">
        <w:trPr>
          <w:trHeight w:val="1052"/>
        </w:trPr>
        <w:tc>
          <w:tcPr>
            <w:tcW w:w="167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Первый </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ционный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уровень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Младший воспитатель</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9 550</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10 015</w:t>
            </w:r>
          </w:p>
        </w:tc>
        <w:tc>
          <w:tcPr>
            <w:tcW w:w="170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r>
      <w:tr w:rsidR="0021115D" w:rsidRPr="0021115D" w:rsidTr="0021115D">
        <w:trPr>
          <w:trHeight w:val="642"/>
        </w:trPr>
        <w:tc>
          <w:tcPr>
            <w:tcW w:w="9905" w:type="dxa"/>
            <w:gridSpan w:val="6"/>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Профессионально-квалификационная группа должностей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педагогических работников</w:t>
            </w:r>
          </w:p>
        </w:tc>
      </w:tr>
      <w:tr w:rsidR="0021115D" w:rsidRPr="0021115D" w:rsidTr="0021115D">
        <w:trPr>
          <w:trHeight w:val="801"/>
        </w:trPr>
        <w:tc>
          <w:tcPr>
            <w:tcW w:w="1673"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Первый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 ционный уровень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Инструктор</w:t>
            </w:r>
            <w:r w:rsidRPr="0021115D">
              <w:rPr>
                <w:rFonts w:ascii="Times New Roman" w:eastAsia="Times New Roman" w:hAnsi="Times New Roman" w:cs="Times New Roman"/>
                <w:sz w:val="24"/>
                <w:szCs w:val="24"/>
                <w:lang w:eastAsia="ru-RU"/>
              </w:rPr>
              <w:tab/>
              <w:t>по физической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культуре</w:t>
            </w:r>
          </w:p>
        </w:tc>
        <w:tc>
          <w:tcPr>
            <w:tcW w:w="1844"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11 680</w:t>
            </w:r>
          </w:p>
        </w:tc>
        <w:tc>
          <w:tcPr>
            <w:tcW w:w="1709"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14 200</w:t>
            </w:r>
          </w:p>
        </w:tc>
      </w:tr>
      <w:tr w:rsidR="0021115D" w:rsidRPr="0021115D" w:rsidTr="0021115D">
        <w:trPr>
          <w:trHeight w:val="376"/>
        </w:trPr>
        <w:tc>
          <w:tcPr>
            <w:tcW w:w="9905"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Музыкальный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руководитель</w:t>
            </w:r>
          </w:p>
        </w:tc>
        <w:tc>
          <w:tcPr>
            <w:tcW w:w="1844"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1709"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r>
      <w:tr w:rsidR="0021115D" w:rsidRPr="0021115D" w:rsidTr="0021115D">
        <w:trPr>
          <w:trHeight w:val="376"/>
        </w:trPr>
        <w:tc>
          <w:tcPr>
            <w:tcW w:w="1673" w:type="dxa"/>
            <w:vMerge w:val="restart"/>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Третий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 ционный уровень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Воспитатель</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11 693</w:t>
            </w:r>
          </w:p>
        </w:tc>
        <w:tc>
          <w:tcPr>
            <w:tcW w:w="170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14 232</w:t>
            </w:r>
          </w:p>
        </w:tc>
      </w:tr>
      <w:tr w:rsidR="0021115D" w:rsidRPr="0021115D" w:rsidTr="0021115D">
        <w:trPr>
          <w:trHeight w:val="376"/>
        </w:trPr>
        <w:tc>
          <w:tcPr>
            <w:tcW w:w="9905"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Педагог-психолог</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11693</w:t>
            </w:r>
          </w:p>
        </w:tc>
        <w:tc>
          <w:tcPr>
            <w:tcW w:w="170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14 232</w:t>
            </w:r>
          </w:p>
        </w:tc>
      </w:tr>
      <w:tr w:rsidR="0021115D" w:rsidRPr="0021115D" w:rsidTr="0021115D">
        <w:trPr>
          <w:trHeight w:val="376"/>
        </w:trPr>
        <w:tc>
          <w:tcPr>
            <w:tcW w:w="1673" w:type="dxa"/>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Четвертый квалифика- ционный уровень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Старший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воспитатель</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170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14 236</w:t>
            </w:r>
          </w:p>
        </w:tc>
      </w:tr>
    </w:tbl>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301"/>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2.2.  Базовые оклады работников профессиональных квалификационных групп должностей        медицинских работников в Учреждении устанавливаются в следующих размерах:</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2552"/>
        <w:gridCol w:w="1739"/>
        <w:gridCol w:w="2232"/>
        <w:gridCol w:w="1978"/>
      </w:tblGrid>
      <w:tr w:rsidR="0021115D" w:rsidRPr="0021115D" w:rsidTr="0021115D">
        <w:trPr>
          <w:trHeight w:val="321"/>
        </w:trPr>
        <w:tc>
          <w:tcPr>
            <w:tcW w:w="1702"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Квалифика- ционный </w:t>
            </w:r>
            <w:r w:rsidRPr="0021115D">
              <w:rPr>
                <w:rFonts w:ascii="Times New Roman" w:eastAsia="Times New Roman" w:hAnsi="Times New Roman" w:cs="Times New Roman"/>
                <w:sz w:val="24"/>
                <w:szCs w:val="24"/>
                <w:lang w:eastAsia="ru-RU"/>
              </w:rPr>
              <w:lastRenderedPageBreak/>
              <w:t>уровень</w:t>
            </w:r>
          </w:p>
        </w:tc>
        <w:tc>
          <w:tcPr>
            <w:tcW w:w="2552"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Наименование должности</w:t>
            </w:r>
          </w:p>
        </w:tc>
        <w:tc>
          <w:tcPr>
            <w:tcW w:w="5949"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Размер базового оклада в месяц, рублей</w:t>
            </w:r>
          </w:p>
        </w:tc>
      </w:tr>
      <w:tr w:rsidR="0021115D" w:rsidRPr="0021115D" w:rsidTr="0021115D">
        <w:trPr>
          <w:trHeight w:val="4532"/>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173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основное общее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 среднее общее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образование</w:t>
            </w:r>
          </w:p>
        </w:tc>
        <w:tc>
          <w:tcPr>
            <w:tcW w:w="223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среднее профессиональное образование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 программам подготовки</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квалифицированных рабочих, служащих,</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среднее профессиональное образование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 программам подготовки</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специалистов</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среднего звена</w:t>
            </w:r>
          </w:p>
        </w:tc>
        <w:tc>
          <w:tcPr>
            <w:tcW w:w="197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Высшее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профессиональное образование,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подтверждаемое</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присвоением лицу,</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успешно прошедшему аттестацию,</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квалификации</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«бакалавр»,</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«магистр» или</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«дипломирован-ный</w:t>
            </w:r>
          </w:p>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специалист»</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280" w:bottom="280" w:left="1100" w:header="571" w:footer="0" w:gutter="0"/>
          <w:cols w:space="720"/>
        </w:sect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0" w:type="auto"/>
        <w:jc w:val="center"/>
        <w:tblInd w:w="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02"/>
        <w:gridCol w:w="2552"/>
        <w:gridCol w:w="1844"/>
        <w:gridCol w:w="2127"/>
        <w:gridCol w:w="1985"/>
      </w:tblGrid>
      <w:tr w:rsidR="0021115D" w:rsidRPr="0021115D" w:rsidTr="0021115D">
        <w:trPr>
          <w:trHeight w:val="642"/>
          <w:jc w:val="center"/>
        </w:trPr>
        <w:tc>
          <w:tcPr>
            <w:tcW w:w="10010" w:type="dxa"/>
            <w:gridSpan w:val="5"/>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Профессиональная квалификационная группа</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«Средний медицинский и фармацевтический персонал»</w:t>
            </w:r>
          </w:p>
        </w:tc>
      </w:tr>
      <w:tr w:rsidR="0021115D" w:rsidRPr="0021115D" w:rsidTr="0021115D">
        <w:trPr>
          <w:trHeight w:val="1166"/>
          <w:jc w:val="center"/>
        </w:trPr>
        <w:tc>
          <w:tcPr>
            <w:tcW w:w="150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Третий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 ционный уровень</w:t>
            </w:r>
          </w:p>
        </w:tc>
        <w:tc>
          <w:tcPr>
            <w:tcW w:w="25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Медицинская</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сестра</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11 000</w:t>
            </w:r>
          </w:p>
        </w:tc>
        <w:tc>
          <w:tcPr>
            <w:tcW w:w="19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r>
      <w:tr w:rsidR="0021115D" w:rsidRPr="0021115D" w:rsidTr="0021115D">
        <w:trPr>
          <w:trHeight w:val="1288"/>
          <w:jc w:val="center"/>
        </w:trPr>
        <w:tc>
          <w:tcPr>
            <w:tcW w:w="150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Пятый</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квалифика-</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ционный уровень</w:t>
            </w:r>
          </w:p>
        </w:tc>
        <w:tc>
          <w:tcPr>
            <w:tcW w:w="25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Старшая</w:t>
            </w:r>
          </w:p>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медицинская сестра</w:t>
            </w:r>
          </w:p>
        </w:tc>
        <w:tc>
          <w:tcPr>
            <w:tcW w:w="184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c>
          <w:tcPr>
            <w:tcW w:w="212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12 700</w:t>
            </w:r>
          </w:p>
        </w:tc>
        <w:tc>
          <w:tcPr>
            <w:tcW w:w="19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p>
        </w:tc>
      </w:tr>
    </w:tbl>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21115D" w:rsidRPr="0021115D" w:rsidRDefault="0021115D" w:rsidP="0021115D">
      <w:pPr>
        <w:widowControl w:val="0"/>
        <w:tabs>
          <w:tab w:val="left" w:pos="700"/>
        </w:tabs>
        <w:autoSpaceDE w:val="0"/>
        <w:autoSpaceDN w:val="0"/>
        <w:adjustRightInd w:val="0"/>
        <w:spacing w:after="0" w:line="240" w:lineRule="auto"/>
        <w:ind w:left="4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2.3.В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1115D" w:rsidRPr="0021115D" w:rsidRDefault="0021115D" w:rsidP="0021115D">
      <w:pPr>
        <w:widowControl w:val="0"/>
        <w:autoSpaceDE w:val="0"/>
        <w:autoSpaceDN w:val="0"/>
        <w:adjustRightInd w:val="0"/>
        <w:spacing w:after="0" w:line="240" w:lineRule="auto"/>
        <w:ind w:left="4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2.4.При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666" w:right="751"/>
        <w:jc w:val="center"/>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3. Норма часов и нормативное количество услуг за базовую ставку заработной платы (базовый оклад) руководителей и работников в Учреждении</w:t>
      </w:r>
    </w:p>
    <w:p w:rsidR="0021115D" w:rsidRPr="0021115D" w:rsidRDefault="0021115D" w:rsidP="0021115D">
      <w:pPr>
        <w:widowControl w:val="0"/>
        <w:autoSpaceDE w:val="0"/>
        <w:autoSpaceDN w:val="0"/>
        <w:adjustRightInd w:val="0"/>
        <w:spacing w:after="0" w:line="240" w:lineRule="auto"/>
        <w:ind w:left="666" w:right="751"/>
        <w:jc w:val="center"/>
        <w:rPr>
          <w:rFonts w:ascii="Times New Roman" w:eastAsia="Times New Roman" w:hAnsi="Times New Roman" w:cs="Times New Roman"/>
          <w:b/>
          <w:sz w:val="24"/>
          <w:szCs w:val="24"/>
          <w:lang w:eastAsia="ru-RU"/>
        </w:rPr>
      </w:pPr>
    </w:p>
    <w:p w:rsidR="0021115D" w:rsidRPr="0021115D" w:rsidRDefault="0021115D" w:rsidP="0021115D">
      <w:pPr>
        <w:widowControl w:val="0"/>
        <w:tabs>
          <w:tab w:val="left" w:pos="1302"/>
        </w:tabs>
        <w:autoSpaceDE w:val="0"/>
        <w:autoSpaceDN w:val="0"/>
        <w:adjustRightInd w:val="0"/>
        <w:spacing w:after="0" w:line="240" w:lineRule="auto"/>
        <w:ind w:left="499" w:right="395" w:firstLine="3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3.1.Продолжительность рабочего времени (нормы часов педагогической работы за ставку заработной платы) определена приказом Мнистерства образования и науки Российской Федерации от 22 декабря 2014 г.</w:t>
      </w:r>
      <w:r w:rsidRPr="0021115D">
        <w:rPr>
          <w:rFonts w:ascii="Times New Roman" w:eastAsia="Times New Roman" w:hAnsi="Times New Roman" w:cs="Times New Roman"/>
          <w:spacing w:val="49"/>
          <w:sz w:val="24"/>
          <w:szCs w:val="24"/>
        </w:rPr>
        <w:t xml:space="preserve"> </w:t>
      </w:r>
      <w:r w:rsidRPr="0021115D">
        <w:rPr>
          <w:rFonts w:ascii="Times New Roman" w:eastAsia="Times New Roman" w:hAnsi="Times New Roman" w:cs="Times New Roman"/>
          <w:sz w:val="24"/>
          <w:szCs w:val="24"/>
        </w:rPr>
        <w:t>№ 1601</w:t>
      </w:r>
    </w:p>
    <w:p w:rsidR="0021115D" w:rsidRPr="0021115D" w:rsidRDefault="0021115D" w:rsidP="0021115D">
      <w:pPr>
        <w:widowControl w:val="0"/>
        <w:autoSpaceDE w:val="0"/>
        <w:autoSpaceDN w:val="0"/>
        <w:adjustRightInd w:val="0"/>
        <w:spacing w:after="0" w:line="240" w:lineRule="auto"/>
        <w:ind w:left="499" w:right="393" w:firstLine="3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21115D" w:rsidRPr="0021115D" w:rsidRDefault="0021115D" w:rsidP="0021115D">
      <w:pPr>
        <w:widowControl w:val="0"/>
        <w:tabs>
          <w:tab w:val="left" w:pos="600"/>
        </w:tabs>
        <w:autoSpaceDE w:val="0"/>
        <w:autoSpaceDN w:val="0"/>
        <w:adjustRightInd w:val="0"/>
        <w:spacing w:after="0" w:line="240" w:lineRule="auto"/>
        <w:ind w:left="499" w:right="393" w:firstLine="3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3.2.Продолжительность рабочего времени (нормы часов работы за ставку заработной платы)  медицинских работников определяется Трудовым кодексом Российской Федерации.</w:t>
      </w:r>
    </w:p>
    <w:p w:rsidR="0021115D" w:rsidRPr="0021115D" w:rsidRDefault="0021115D" w:rsidP="0021115D">
      <w:pPr>
        <w:widowControl w:val="0"/>
        <w:autoSpaceDE w:val="0"/>
        <w:autoSpaceDN w:val="0"/>
        <w:adjustRightInd w:val="0"/>
        <w:spacing w:after="0" w:line="240" w:lineRule="auto"/>
        <w:ind w:left="499" w:right="398" w:firstLine="3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3.3.Нормативное количество услуг за один час базовой ставки заработной платы (базового оклада), оказываемых работниками образования,</w:t>
      </w:r>
      <w:r w:rsidRPr="0021115D">
        <w:rPr>
          <w:rFonts w:ascii="Times New Roman" w:eastAsia="Times New Roman" w:hAnsi="Times New Roman" w:cs="Times New Roman"/>
          <w:spacing w:val="-14"/>
          <w:sz w:val="24"/>
          <w:szCs w:val="24"/>
          <w:lang w:eastAsia="ru-RU"/>
        </w:rPr>
        <w:t xml:space="preserve"> </w:t>
      </w:r>
      <w:r w:rsidRPr="0021115D">
        <w:rPr>
          <w:rFonts w:ascii="Times New Roman" w:eastAsia="Times New Roman" w:hAnsi="Times New Roman" w:cs="Times New Roman"/>
          <w:sz w:val="24"/>
          <w:szCs w:val="24"/>
          <w:lang w:eastAsia="ru-RU"/>
        </w:rPr>
        <w:t>составляет:</w:t>
      </w:r>
    </w:p>
    <w:p w:rsidR="0021115D" w:rsidRPr="0021115D" w:rsidRDefault="0021115D" w:rsidP="0021115D">
      <w:pPr>
        <w:widowControl w:val="0"/>
        <w:autoSpaceDE w:val="0"/>
        <w:autoSpaceDN w:val="0"/>
        <w:adjustRightInd w:val="0"/>
        <w:spacing w:after="0" w:line="240" w:lineRule="auto"/>
        <w:ind w:left="499" w:right="402" w:firstLine="3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3.3.1.Старшим воспитателям, воспитателям, музыкальным руководителям,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w:t>
      </w:r>
    </w:p>
    <w:p w:rsidR="0021115D" w:rsidRPr="0021115D" w:rsidRDefault="0021115D" w:rsidP="0021115D">
      <w:pPr>
        <w:widowControl w:val="0"/>
        <w:tabs>
          <w:tab w:val="left" w:pos="1091"/>
        </w:tabs>
        <w:autoSpaceDE w:val="0"/>
        <w:autoSpaceDN w:val="0"/>
        <w:adjustRightInd w:val="0"/>
        <w:spacing w:after="0" w:line="240" w:lineRule="auto"/>
        <w:ind w:left="49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в группах для</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 xml:space="preserve">детей:  </w:t>
      </w:r>
    </w:p>
    <w:p w:rsidR="0021115D" w:rsidRPr="0021115D" w:rsidRDefault="0021115D" w:rsidP="0021115D">
      <w:pPr>
        <w:widowControl w:val="0"/>
        <w:autoSpaceDE w:val="0"/>
        <w:autoSpaceDN w:val="0"/>
        <w:adjustRightInd w:val="0"/>
        <w:spacing w:after="0" w:line="240" w:lineRule="auto"/>
        <w:ind w:left="499" w:right="4506"/>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от одного года до трех лет – 15 человек;</w:t>
      </w:r>
    </w:p>
    <w:p w:rsidR="0021115D" w:rsidRPr="0021115D" w:rsidRDefault="0021115D" w:rsidP="0021115D">
      <w:pPr>
        <w:widowControl w:val="0"/>
        <w:autoSpaceDE w:val="0"/>
        <w:autoSpaceDN w:val="0"/>
        <w:adjustRightInd w:val="0"/>
        <w:spacing w:after="0" w:line="240" w:lineRule="auto"/>
        <w:ind w:left="49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от трех до семи лет – 20 человек;</w:t>
      </w:r>
    </w:p>
    <w:p w:rsidR="0021115D" w:rsidRPr="0021115D" w:rsidRDefault="0021115D" w:rsidP="0021115D">
      <w:pPr>
        <w:widowControl w:val="0"/>
        <w:tabs>
          <w:tab w:val="left" w:pos="1091"/>
        </w:tabs>
        <w:autoSpaceDE w:val="0"/>
        <w:autoSpaceDN w:val="0"/>
        <w:adjustRightInd w:val="0"/>
        <w:spacing w:after="0" w:line="240" w:lineRule="auto"/>
        <w:ind w:left="49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 разновозрастных</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группах:</w:t>
      </w:r>
    </w:p>
    <w:p w:rsidR="0021115D" w:rsidRPr="0021115D" w:rsidRDefault="0021115D" w:rsidP="0021115D">
      <w:pPr>
        <w:widowControl w:val="0"/>
        <w:autoSpaceDE w:val="0"/>
        <w:autoSpaceDN w:val="0"/>
        <w:adjustRightInd w:val="0"/>
        <w:spacing w:after="0" w:line="240" w:lineRule="auto"/>
        <w:ind w:left="499" w:right="394"/>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 наличии в группе детей двух возрастов (от двух месяцев до трех лет)  –     8 человек;</w:t>
      </w:r>
    </w:p>
    <w:p w:rsidR="0021115D" w:rsidRPr="0021115D" w:rsidRDefault="0021115D" w:rsidP="0021115D">
      <w:pPr>
        <w:widowControl w:val="0"/>
        <w:autoSpaceDE w:val="0"/>
        <w:autoSpaceDN w:val="0"/>
        <w:adjustRightInd w:val="0"/>
        <w:spacing w:after="0" w:line="240" w:lineRule="auto"/>
        <w:ind w:left="499" w:right="394"/>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 наличии в группе детей любых трех  возрастов (от трех  до  семи лет)  –  10 человек;</w:t>
      </w:r>
    </w:p>
    <w:p w:rsidR="0021115D" w:rsidRPr="0021115D" w:rsidRDefault="0021115D" w:rsidP="0021115D">
      <w:pPr>
        <w:widowControl w:val="0"/>
        <w:autoSpaceDE w:val="0"/>
        <w:autoSpaceDN w:val="0"/>
        <w:adjustRightInd w:val="0"/>
        <w:spacing w:after="0" w:line="240" w:lineRule="auto"/>
        <w:ind w:left="499" w:right="396"/>
        <w:jc w:val="both"/>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sz w:val="24"/>
          <w:szCs w:val="24"/>
          <w:lang w:eastAsia="ru-RU"/>
        </w:rPr>
        <w:t>при наличии в группе детей любых двух возрастов (от трех до семи лет)  –     15 человек.</w:t>
      </w:r>
      <w:r w:rsidRPr="0021115D">
        <w:rPr>
          <w:rFonts w:ascii="Times New Roman" w:eastAsia="Times New Roman" w:hAnsi="Times New Roman" w:cs="Times New Roman"/>
          <w:b/>
          <w:sz w:val="24"/>
          <w:szCs w:val="24"/>
          <w:lang w:eastAsia="ru-RU"/>
        </w:rPr>
        <w:t xml:space="preserve"> </w:t>
      </w:r>
    </w:p>
    <w:p w:rsidR="0021115D" w:rsidRPr="0021115D" w:rsidRDefault="0021115D" w:rsidP="0021115D">
      <w:pPr>
        <w:widowControl w:val="0"/>
        <w:autoSpaceDE w:val="0"/>
        <w:autoSpaceDN w:val="0"/>
        <w:adjustRightInd w:val="0"/>
        <w:spacing w:after="0" w:line="240" w:lineRule="auto"/>
        <w:ind w:left="1330"/>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 xml:space="preserve">      </w:t>
      </w:r>
    </w:p>
    <w:p w:rsidR="0021115D" w:rsidRPr="0021115D" w:rsidRDefault="0021115D" w:rsidP="0021115D">
      <w:pPr>
        <w:widowControl w:val="0"/>
        <w:autoSpaceDE w:val="0"/>
        <w:autoSpaceDN w:val="0"/>
        <w:adjustRightInd w:val="0"/>
        <w:spacing w:after="0" w:line="240" w:lineRule="auto"/>
        <w:ind w:left="1330"/>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4. Порядок формирования должностных окладов работников</w:t>
      </w:r>
    </w:p>
    <w:p w:rsidR="0021115D" w:rsidRPr="0021115D" w:rsidRDefault="0021115D" w:rsidP="0021115D">
      <w:pPr>
        <w:widowControl w:val="0"/>
        <w:tabs>
          <w:tab w:val="left" w:pos="1302"/>
        </w:tabs>
        <w:autoSpaceDE w:val="0"/>
        <w:autoSpaceDN w:val="0"/>
        <w:adjustRightInd w:val="0"/>
        <w:spacing w:after="0" w:line="240" w:lineRule="auto"/>
        <w:ind w:left="500" w:right="400"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tabs>
          <w:tab w:val="left" w:pos="1302"/>
        </w:tabs>
        <w:autoSpaceDE w:val="0"/>
        <w:autoSpaceDN w:val="0"/>
        <w:adjustRightInd w:val="0"/>
        <w:spacing w:after="0" w:line="240" w:lineRule="auto"/>
        <w:ind w:left="500" w:right="400"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4.1.Должностной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формуле:</w:t>
      </w:r>
    </w:p>
    <w:p w:rsidR="0021115D" w:rsidRPr="0021115D" w:rsidRDefault="0021115D" w:rsidP="0021115D">
      <w:pPr>
        <w:autoSpaceDN w:val="0"/>
        <w:adjustRightInd w:val="0"/>
        <w:spacing w:after="0" w:line="240" w:lineRule="auto"/>
        <w:ind w:left="500" w:firstLine="400"/>
        <w:rPr>
          <w:rFonts w:ascii="Times New Roman" w:eastAsia="Times New Roman" w:hAnsi="Times New Roman" w:cs="Times New Roman"/>
          <w:sz w:val="24"/>
          <w:szCs w:val="24"/>
          <w:lang w:eastAsia="ru-RU"/>
        </w:rPr>
      </w:pPr>
    </w:p>
    <w:p w:rsidR="0021115D" w:rsidRPr="0021115D" w:rsidRDefault="0021115D" w:rsidP="0021115D">
      <w:pPr>
        <w:autoSpaceDN w:val="0"/>
        <w:adjustRightInd w:val="0"/>
        <w:spacing w:after="0" w:line="240" w:lineRule="auto"/>
        <w:ind w:left="500" w:firstLine="400"/>
        <w:rPr>
          <w:rFonts w:ascii="Times New Roman" w:eastAsia="Times New Roman" w:hAnsi="Times New Roman" w:cs="Times New Roman"/>
          <w:sz w:val="24"/>
          <w:szCs w:val="24"/>
          <w:lang w:eastAsia="ru-RU"/>
        </w:rPr>
      </w:pP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567" w:right="408" w:bottom="567" w:left="822" w:header="573" w:footer="0" w:gutter="0"/>
          <w:cols w:space="720"/>
        </w:sect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где:</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p>
    <w:p w:rsidR="0021115D" w:rsidRPr="0021115D" w:rsidRDefault="0021115D" w:rsidP="0021115D">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21115D">
        <w:rPr>
          <w:rFonts w:ascii="Cambria Math" w:eastAsia="Times New Roman" w:hAnsi="Cambria Math" w:cs="Cambria Math"/>
          <w:w w:val="105"/>
          <w:sz w:val="24"/>
          <w:szCs w:val="24"/>
          <w:lang w:eastAsia="ru-RU"/>
        </w:rPr>
        <w:t>𝑂</w:t>
      </w:r>
      <w:r w:rsidRPr="0021115D">
        <w:rPr>
          <w:rFonts w:ascii="Cambria Math" w:eastAsia="Times New Roman" w:hAnsi="Cambria Math" w:cs="Cambria Math"/>
          <w:w w:val="105"/>
          <w:sz w:val="24"/>
          <w:szCs w:val="24"/>
          <w:vertAlign w:val="subscript"/>
          <w:lang w:eastAsia="ru-RU"/>
        </w:rPr>
        <w:t>𝑑</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p>
    <w:p w:rsidR="0021115D" w:rsidRPr="0021115D" w:rsidRDefault="0021115D" w:rsidP="0021115D">
      <w:pPr>
        <w:widowControl w:val="0"/>
        <w:autoSpaceDE w:val="0"/>
        <w:autoSpaceDN w:val="0"/>
        <w:adjustRightInd w:val="0"/>
        <w:spacing w:after="0" w:line="240" w:lineRule="auto"/>
        <w:ind w:left="55"/>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w:t>
      </w:r>
      <w:r w:rsidRPr="0021115D">
        <w:rPr>
          <w:rFonts w:ascii="Times New Roman" w:eastAsia="Times New Roman" w:hAnsi="Times New Roman" w:cs="Times New Roman"/>
          <w:spacing w:val="-16"/>
          <w:sz w:val="24"/>
          <w:szCs w:val="24"/>
          <w:lang w:eastAsia="ru-RU"/>
        </w:rPr>
        <w:t xml:space="preserve"> </w:t>
      </w:r>
      <w:r w:rsidRPr="0021115D">
        <w:rPr>
          <w:rFonts w:ascii="Cambria Math" w:eastAsia="Times New Roman" w:hAnsi="Cambria Math" w:cs="Cambria Math"/>
          <w:spacing w:val="-7"/>
          <w:sz w:val="24"/>
          <w:szCs w:val="24"/>
          <w:lang w:eastAsia="ru-RU"/>
        </w:rPr>
        <w:t>𝑂</w:t>
      </w:r>
      <w:r w:rsidRPr="0021115D">
        <w:rPr>
          <w:rFonts w:ascii="Cambria Math" w:eastAsia="Times New Roman" w:hAnsi="Cambria Math" w:cs="Cambria Math"/>
          <w:spacing w:val="-7"/>
          <w:sz w:val="24"/>
          <w:szCs w:val="24"/>
          <w:vertAlign w:val="subscript"/>
          <w:lang w:eastAsia="ru-RU"/>
        </w:rPr>
        <w:t>𝑏</w:t>
      </w:r>
    </w:p>
    <w:p w:rsidR="0021115D" w:rsidRPr="0021115D" w:rsidRDefault="0021115D" w:rsidP="0021115D">
      <w:pPr>
        <w:widowControl w:val="0"/>
        <w:autoSpaceDE w:val="0"/>
        <w:autoSpaceDN w:val="0"/>
        <w:adjustRightInd w:val="0"/>
        <w:spacing w:after="0" w:line="240" w:lineRule="auto"/>
        <w:ind w:left="37"/>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r w:rsidRPr="0021115D">
        <w:rPr>
          <w:rFonts w:ascii="Times New Roman" w:eastAsia="Times New Roman" w:hAnsi="Times New Roman" w:cs="Times New Roman"/>
          <w:position w:val="-21"/>
          <w:sz w:val="24"/>
          <w:szCs w:val="24"/>
          <w:lang w:eastAsia="ru-RU"/>
        </w:rPr>
        <w:lastRenderedPageBreak/>
        <w:t>×</w:t>
      </w:r>
      <w:r w:rsidRPr="0021115D">
        <w:rPr>
          <w:rFonts w:ascii="Times New Roman" w:eastAsia="Times New Roman" w:hAnsi="Times New Roman" w:cs="Times New Roman"/>
          <w:spacing w:val="-4"/>
          <w:position w:val="-21"/>
          <w:sz w:val="24"/>
          <w:szCs w:val="24"/>
          <w:lang w:eastAsia="ru-RU"/>
        </w:rPr>
        <w:t xml:space="preserve"> </w:t>
      </w:r>
      <w:r w:rsidRPr="0021115D">
        <w:rPr>
          <w:rFonts w:ascii="Cambria Math" w:eastAsia="Times New Roman" w:hAnsi="Cambria Math" w:cs="Cambria Math"/>
          <w:spacing w:val="-18"/>
          <w:sz w:val="24"/>
          <w:szCs w:val="24"/>
          <w:lang w:eastAsia="ru-RU"/>
        </w:rPr>
        <w:t>𝐻</w:t>
      </w:r>
      <w:r w:rsidRPr="0021115D">
        <w:rPr>
          <w:rFonts w:ascii="Cambria Math" w:eastAsia="Times New Roman" w:hAnsi="Cambria Math" w:cs="Cambria Math"/>
          <w:spacing w:val="-18"/>
          <w:sz w:val="24"/>
          <w:szCs w:val="24"/>
          <w:vertAlign w:val="subscript"/>
          <w:lang w:eastAsia="ru-RU"/>
        </w:rPr>
        <w:t>𝑓</w:t>
      </w:r>
    </w:p>
    <w:p w:rsidR="0021115D" w:rsidRPr="0021115D" w:rsidRDefault="0021115D" w:rsidP="0021115D">
      <w:pPr>
        <w:widowControl w:val="0"/>
        <w:autoSpaceDE w:val="0"/>
        <w:autoSpaceDN w:val="0"/>
        <w:adjustRightInd w:val="0"/>
        <w:spacing w:after="0" w:line="240" w:lineRule="auto"/>
        <w:ind w:left="299"/>
        <w:rPr>
          <w:rFonts w:ascii="Times New Roman" w:eastAsia="Times New Roman" w:hAnsi="Times New Roman" w:cs="Times New Roman"/>
          <w:sz w:val="24"/>
          <w:szCs w:val="24"/>
          <w:lang w:eastAsia="ru-RU"/>
        </w:rPr>
      </w:pPr>
      <w:r w:rsidRPr="0021115D">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59264" behindDoc="1" locked="0" layoutInCell="1" allowOverlap="1" wp14:anchorId="4FC1D58C" wp14:editId="5A2A2CC8">
                <wp:simplePos x="0" y="0"/>
                <wp:positionH relativeFrom="page">
                  <wp:posOffset>4050030</wp:posOffset>
                </wp:positionH>
                <wp:positionV relativeFrom="paragraph">
                  <wp:posOffset>-48260</wp:posOffset>
                </wp:positionV>
                <wp:extent cx="225425" cy="0"/>
                <wp:effectExtent l="0" t="0" r="22225" b="19050"/>
                <wp:wrapNone/>
                <wp:docPr id="9"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42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8.9pt,-3.8pt" to="336.6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" strokeweight=".96pt">
                <w10:wrap anchorx="page"/>
              </v:line>
            </w:pict>
          </mc:Fallback>
        </mc:AlternateContent>
      </w:r>
      <w:r w:rsidRPr="0021115D">
        <w:rPr>
          <w:rFonts w:ascii="Cambria Math" w:eastAsia="Times New Roman" w:hAnsi="Cambria Math" w:cs="Cambria Math"/>
          <w:spacing w:val="-9"/>
          <w:w w:val="120"/>
          <w:sz w:val="24"/>
          <w:szCs w:val="24"/>
          <w:lang w:eastAsia="ru-RU"/>
        </w:rPr>
        <w:t>𝐻</w:t>
      </w:r>
      <w:r w:rsidRPr="0021115D">
        <w:rPr>
          <w:rFonts w:ascii="Cambria Math" w:eastAsia="Times New Roman" w:hAnsi="Cambria Math" w:cs="Cambria Math"/>
          <w:spacing w:val="-9"/>
          <w:w w:val="120"/>
          <w:sz w:val="24"/>
          <w:szCs w:val="24"/>
          <w:vertAlign w:val="subscript"/>
          <w:lang w:eastAsia="ru-RU"/>
        </w:rPr>
        <w:t>𝑁</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p>
    <w:p w:rsidR="0021115D" w:rsidRPr="0021115D" w:rsidRDefault="0021115D" w:rsidP="0021115D">
      <w:pPr>
        <w:widowControl w:val="0"/>
        <w:autoSpaceDE w:val="0"/>
        <w:autoSpaceDN w:val="0"/>
        <w:adjustRightInd w:val="0"/>
        <w:spacing w:after="0" w:line="240" w:lineRule="auto"/>
        <w:ind w:left="39"/>
        <w:rPr>
          <w:rFonts w:ascii="Times New Roman" w:eastAsia="Times New Roman" w:hAnsi="Times New Roman" w:cs="Times New Roman"/>
          <w:sz w:val="24"/>
          <w:szCs w:val="24"/>
          <w:lang w:eastAsia="ru-RU"/>
        </w:rPr>
      </w:pPr>
      <w:r w:rsidRPr="0021115D">
        <w:rPr>
          <w:rFonts w:ascii="Times New Roman" w:eastAsia="Times New Roman" w:hAnsi="Times New Roman" w:cs="Times New Roman"/>
          <w:w w:val="95"/>
          <w:sz w:val="24"/>
          <w:szCs w:val="24"/>
          <w:lang w:eastAsia="ru-RU"/>
        </w:rPr>
        <w:t xml:space="preserve">+ </w:t>
      </w:r>
      <w:r w:rsidRPr="0021115D">
        <w:rPr>
          <w:rFonts w:ascii="Cambria Math" w:eastAsia="Times New Roman" w:hAnsi="Cambria Math" w:cs="Cambria Math"/>
          <w:w w:val="95"/>
          <w:sz w:val="24"/>
          <w:szCs w:val="24"/>
          <w:lang w:eastAsia="ru-RU"/>
        </w:rPr>
        <w:t>𝑃</w:t>
      </w:r>
      <w:r w:rsidRPr="0021115D">
        <w:rPr>
          <w:rFonts w:ascii="Times New Roman" w:eastAsia="Times New Roman" w:hAnsi="Times New Roman" w:cs="Times New Roman"/>
          <w:w w:val="95"/>
          <w:sz w:val="24"/>
          <w:szCs w:val="24"/>
          <w:lang w:eastAsia="ru-RU"/>
        </w:rPr>
        <w:t>,</w:t>
      </w: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type w:val="continuous"/>
          <w:pgSz w:w="11910" w:h="16840"/>
          <w:pgMar w:top="20" w:right="280" w:bottom="280" w:left="820" w:header="720" w:footer="720" w:gutter="0"/>
          <w:cols w:num="5" w:space="720" w:equalWidth="0">
            <w:col w:w="1379" w:space="101"/>
            <w:col w:w="3058" w:space="40"/>
            <w:col w:w="641" w:space="39"/>
            <w:col w:w="638" w:space="40"/>
            <w:col w:w="4874"/>
          </w:cols>
        </w:sectPr>
      </w:pPr>
    </w:p>
    <w:p w:rsidR="0021115D" w:rsidRPr="0021115D" w:rsidRDefault="0021115D" w:rsidP="0021115D">
      <w:pPr>
        <w:widowControl w:val="0"/>
        <w:autoSpaceDE w:val="0"/>
        <w:autoSpaceDN w:val="0"/>
        <w:adjustRightInd w:val="0"/>
        <w:spacing w:after="0" w:line="240" w:lineRule="auto"/>
        <w:ind w:left="700" w:right="510" w:firstLine="200"/>
        <w:jc w:val="both"/>
        <w:rPr>
          <w:rFonts w:ascii="Arial" w:eastAsia="Times New Roman" w:hAnsi="Arial" w:cs="Arial"/>
          <w:sz w:val="24"/>
          <w:szCs w:val="24"/>
          <w:lang w:eastAsia="ru-RU"/>
        </w:rPr>
      </w:pP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𝑂</w:t>
      </w:r>
      <w:r w:rsidRPr="0021115D">
        <w:rPr>
          <w:rFonts w:ascii="Cambria Math" w:eastAsia="Times New Roman" w:hAnsi="Cambria Math" w:cs="Cambria Math"/>
          <w:sz w:val="24"/>
          <w:szCs w:val="24"/>
          <w:vertAlign w:val="subscript"/>
          <w:lang w:eastAsia="ru-RU"/>
        </w:rPr>
        <w:t>𝑑</w:t>
      </w:r>
      <w:r w:rsidRPr="0021115D">
        <w:rPr>
          <w:rFonts w:ascii="Times New Roman" w:eastAsia="Times New Roman" w:hAnsi="Times New Roman" w:cs="Times New Roman"/>
          <w:sz w:val="24"/>
          <w:szCs w:val="24"/>
          <w:lang w:eastAsia="ru-RU"/>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𝑂</w:t>
      </w:r>
      <w:r w:rsidRPr="0021115D">
        <w:rPr>
          <w:rFonts w:ascii="Cambria Math" w:eastAsia="Times New Roman" w:hAnsi="Cambria Math" w:cs="Cambria Math"/>
          <w:sz w:val="24"/>
          <w:szCs w:val="24"/>
          <w:vertAlign w:val="subscript"/>
          <w:lang w:eastAsia="ru-RU"/>
        </w:rPr>
        <w:t>𝑏</w:t>
      </w:r>
      <w:r w:rsidRPr="0021115D">
        <w:rPr>
          <w:rFonts w:ascii="Times New Roman" w:eastAsia="Times New Roman" w:hAnsi="Times New Roman" w:cs="Times New Roman"/>
          <w:sz w:val="24"/>
          <w:szCs w:val="24"/>
          <w:lang w:eastAsia="ru-RU"/>
        </w:rPr>
        <w:t xml:space="preserve"> – размер базового оклада работников муниципальной дошкольной образовательной организации, принимаемый в соответствии с разделом 2 настоящего Положения;</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𝐻</w:t>
      </w:r>
      <w:r w:rsidRPr="0021115D">
        <w:rPr>
          <w:rFonts w:ascii="Cambria Math" w:eastAsia="Times New Roman" w:hAnsi="Cambria Math" w:cs="Cambria Math"/>
          <w:sz w:val="24"/>
          <w:szCs w:val="24"/>
          <w:vertAlign w:val="subscript"/>
          <w:lang w:eastAsia="ru-RU"/>
        </w:rPr>
        <w:t>𝑓</w:t>
      </w:r>
      <w:r w:rsidRPr="0021115D">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работниками образования в муниципальной дошкольной образовательной организации;</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pacing w:val="-9"/>
          <w:sz w:val="24"/>
          <w:szCs w:val="24"/>
          <w:lang w:eastAsia="ru-RU"/>
        </w:rPr>
        <w:t>𝐻</w:t>
      </w:r>
      <w:r w:rsidRPr="0021115D">
        <w:rPr>
          <w:rFonts w:ascii="Cambria Math" w:eastAsia="Times New Roman" w:hAnsi="Cambria Math" w:cs="Cambria Math"/>
          <w:spacing w:val="-9"/>
          <w:sz w:val="24"/>
          <w:szCs w:val="24"/>
          <w:vertAlign w:val="subscript"/>
          <w:lang w:eastAsia="ru-RU"/>
        </w:rPr>
        <w:t>𝑁</w:t>
      </w:r>
      <w:r w:rsidRPr="0021115D">
        <w:rPr>
          <w:rFonts w:ascii="Times New Roman" w:eastAsia="Times New Roman" w:hAnsi="Times New Roman" w:cs="Times New Roman"/>
          <w:spacing w:val="-9"/>
          <w:sz w:val="24"/>
          <w:szCs w:val="24"/>
          <w:lang w:eastAsia="ru-RU"/>
        </w:rPr>
        <w:t xml:space="preserve"> </w:t>
      </w:r>
      <w:r w:rsidRPr="0021115D">
        <w:rPr>
          <w:rFonts w:ascii="Times New Roman" w:eastAsia="Times New Roman" w:hAnsi="Times New Roman" w:cs="Times New Roman"/>
          <w:sz w:val="24"/>
          <w:szCs w:val="24"/>
          <w:lang w:eastAsia="ru-RU"/>
        </w:rPr>
        <w:t>– норма часов за базовую ставку заработной платы  работников  образования в муниципальной дошкольной образовательной организации, установленная главой 3 настоящего</w:t>
      </w:r>
      <w:r w:rsidRPr="0021115D">
        <w:rPr>
          <w:rFonts w:ascii="Times New Roman" w:eastAsia="Times New Roman" w:hAnsi="Times New Roman" w:cs="Times New Roman"/>
          <w:spacing w:val="-2"/>
          <w:sz w:val="24"/>
          <w:szCs w:val="24"/>
          <w:lang w:eastAsia="ru-RU"/>
        </w:rPr>
        <w:t xml:space="preserve"> </w:t>
      </w:r>
      <w:r w:rsidRPr="0021115D">
        <w:rPr>
          <w:rFonts w:ascii="Times New Roman" w:eastAsia="Times New Roman" w:hAnsi="Times New Roman" w:cs="Times New Roman"/>
          <w:sz w:val="24"/>
          <w:szCs w:val="24"/>
          <w:lang w:eastAsia="ru-RU"/>
        </w:rPr>
        <w:t>Положения;</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𝑃</w:t>
      </w:r>
      <w:r w:rsidRPr="0021115D">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21115D" w:rsidRPr="0021115D" w:rsidRDefault="0021115D" w:rsidP="0021115D">
      <w:pPr>
        <w:widowControl w:val="0"/>
        <w:tabs>
          <w:tab w:val="left" w:pos="200"/>
          <w:tab w:val="left" w:pos="1302"/>
        </w:tabs>
        <w:autoSpaceDE w:val="0"/>
        <w:autoSpaceDN w:val="0"/>
        <w:adjustRightInd w:val="0"/>
        <w:spacing w:after="0" w:line="240" w:lineRule="auto"/>
        <w:ind w:left="700" w:right="510" w:firstLine="2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4.2. Должностной оклад работников образования (за исключением работников образования, оклад которых определен пунктом 4.1. настоящего Положения), медицинских работников  организации рассчитывается по</w:t>
      </w:r>
      <w:r w:rsidRPr="0021115D">
        <w:rPr>
          <w:rFonts w:ascii="Times New Roman" w:eastAsia="Times New Roman" w:hAnsi="Times New Roman" w:cs="Times New Roman"/>
          <w:spacing w:val="2"/>
          <w:sz w:val="24"/>
          <w:szCs w:val="24"/>
        </w:rPr>
        <w:t xml:space="preserve"> </w:t>
      </w:r>
      <w:r w:rsidRPr="0021115D">
        <w:rPr>
          <w:rFonts w:ascii="Times New Roman" w:eastAsia="Times New Roman" w:hAnsi="Times New Roman" w:cs="Times New Roman"/>
          <w:sz w:val="24"/>
          <w:szCs w:val="24"/>
        </w:rPr>
        <w:t>формуле:</w:t>
      </w:r>
    </w:p>
    <w:p w:rsidR="0021115D" w:rsidRPr="0021115D" w:rsidRDefault="0021115D" w:rsidP="0021115D">
      <w:pPr>
        <w:widowControl w:val="0"/>
        <w:autoSpaceDE w:val="0"/>
        <w:autoSpaceDN w:val="0"/>
        <w:adjustRightInd w:val="0"/>
        <w:spacing w:after="0" w:line="240" w:lineRule="auto"/>
        <w:ind w:left="700" w:right="510" w:firstLine="200"/>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700" w:right="510" w:firstLine="200"/>
        <w:jc w:val="center"/>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𝑂</w:t>
      </w:r>
      <w:r w:rsidRPr="0021115D">
        <w:rPr>
          <w:rFonts w:ascii="Cambria Math" w:eastAsia="Times New Roman" w:hAnsi="Cambria Math" w:cs="Cambria Math"/>
          <w:sz w:val="24"/>
          <w:szCs w:val="24"/>
          <w:vertAlign w:val="subscript"/>
          <w:lang w:eastAsia="ru-RU"/>
        </w:rPr>
        <w:t>𝑑</w:t>
      </w:r>
      <w:r w:rsidRPr="0021115D">
        <w:rPr>
          <w:rFonts w:ascii="Times New Roman" w:eastAsia="Times New Roman" w:hAnsi="Times New Roman" w:cs="Times New Roman"/>
          <w:sz w:val="24"/>
          <w:szCs w:val="24"/>
          <w:lang w:eastAsia="ru-RU"/>
        </w:rPr>
        <w:t xml:space="preserve"> = </w:t>
      </w:r>
      <w:r w:rsidRPr="0021115D">
        <w:rPr>
          <w:rFonts w:ascii="Cambria Math" w:eastAsia="Times New Roman" w:hAnsi="Cambria Math" w:cs="Cambria Math"/>
          <w:sz w:val="24"/>
          <w:szCs w:val="24"/>
          <w:lang w:eastAsia="ru-RU"/>
        </w:rPr>
        <w:t>𝑂</w:t>
      </w:r>
      <w:r w:rsidRPr="0021115D">
        <w:rPr>
          <w:rFonts w:ascii="Cambria Math" w:eastAsia="Times New Roman" w:hAnsi="Cambria Math" w:cs="Cambria Math"/>
          <w:sz w:val="24"/>
          <w:szCs w:val="24"/>
          <w:vertAlign w:val="subscript"/>
          <w:lang w:eastAsia="ru-RU"/>
        </w:rPr>
        <w:t>𝑏</w:t>
      </w:r>
      <w:r w:rsidRPr="0021115D">
        <w:rPr>
          <w:rFonts w:ascii="Times New Roman" w:eastAsia="Times New Roman" w:hAnsi="Times New Roman" w:cs="Times New Roman"/>
          <w:sz w:val="24"/>
          <w:szCs w:val="24"/>
          <w:lang w:eastAsia="ru-RU"/>
        </w:rPr>
        <w:t xml:space="preserve"> × </w:t>
      </w:r>
      <w:r w:rsidRPr="0021115D">
        <w:rPr>
          <w:rFonts w:ascii="Cambria Math" w:eastAsia="Times New Roman" w:hAnsi="Cambria Math" w:cs="Cambria Math"/>
          <w:sz w:val="24"/>
          <w:szCs w:val="24"/>
          <w:lang w:eastAsia="ru-RU"/>
        </w:rPr>
        <w:t>𝑆</w:t>
      </w:r>
      <w:r w:rsidRPr="0021115D">
        <w:rPr>
          <w:rFonts w:ascii="Times New Roman" w:eastAsia="Times New Roman" w:hAnsi="Times New Roman" w:cs="Times New Roman"/>
          <w:sz w:val="24"/>
          <w:szCs w:val="24"/>
          <w:lang w:eastAsia="ru-RU"/>
        </w:rPr>
        <w:t xml:space="preserve"> + Р,</w:t>
      </w:r>
    </w:p>
    <w:p w:rsidR="0021115D" w:rsidRPr="0021115D" w:rsidRDefault="0021115D" w:rsidP="0021115D">
      <w:pPr>
        <w:widowControl w:val="0"/>
        <w:autoSpaceDE w:val="0"/>
        <w:autoSpaceDN w:val="0"/>
        <w:adjustRightInd w:val="0"/>
        <w:spacing w:after="0" w:line="240" w:lineRule="auto"/>
        <w:ind w:left="700" w:right="510" w:firstLine="2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где:</w:t>
      </w:r>
    </w:p>
    <w:p w:rsidR="0021115D" w:rsidRPr="0021115D" w:rsidRDefault="0021115D" w:rsidP="0021115D">
      <w:pPr>
        <w:widowControl w:val="0"/>
        <w:tabs>
          <w:tab w:val="left" w:pos="3426"/>
          <w:tab w:val="left" w:pos="4461"/>
          <w:tab w:val="left" w:pos="6185"/>
          <w:tab w:val="left" w:pos="6667"/>
          <w:tab w:val="left" w:pos="8918"/>
        </w:tabs>
        <w:autoSpaceDE w:val="0"/>
        <w:autoSpaceDN w:val="0"/>
        <w:adjustRightInd w:val="0"/>
        <w:spacing w:after="0" w:line="240" w:lineRule="auto"/>
        <w:ind w:left="700" w:right="510" w:firstLine="200"/>
        <w:rPr>
          <w:rFonts w:ascii="Times New Roman" w:eastAsia="Times New Roman" w:hAnsi="Times New Roman" w:cs="Times New Roman"/>
          <w:sz w:val="24"/>
          <w:szCs w:val="24"/>
          <w:lang w:eastAsia="ru-RU"/>
        </w:rPr>
      </w:pPr>
      <w:r w:rsidRPr="0021115D">
        <w:rPr>
          <w:rFonts w:ascii="Cambria Math" w:eastAsia="Times New Roman" w:hAnsi="Cambria Math" w:cs="Cambria Math"/>
          <w:spacing w:val="-7"/>
          <w:sz w:val="24"/>
          <w:szCs w:val="24"/>
          <w:lang w:eastAsia="ru-RU"/>
        </w:rPr>
        <w:t>𝑂</w:t>
      </w:r>
      <w:r w:rsidRPr="0021115D">
        <w:rPr>
          <w:rFonts w:ascii="Cambria Math" w:eastAsia="Times New Roman" w:hAnsi="Cambria Math" w:cs="Cambria Math"/>
          <w:spacing w:val="-7"/>
          <w:sz w:val="24"/>
          <w:szCs w:val="24"/>
          <w:vertAlign w:val="subscript"/>
          <w:lang w:eastAsia="ru-RU"/>
        </w:rPr>
        <w:t>𝑑</w:t>
      </w:r>
      <w:r w:rsidRPr="0021115D">
        <w:rPr>
          <w:rFonts w:ascii="Times New Roman" w:eastAsia="Times New Roman" w:hAnsi="Times New Roman" w:cs="Times New Roman"/>
          <w:spacing w:val="5"/>
          <w:sz w:val="24"/>
          <w:szCs w:val="24"/>
          <w:lang w:eastAsia="ru-RU"/>
        </w:rPr>
        <w:t xml:space="preserve"> </w:t>
      </w:r>
      <w:r w:rsidRPr="0021115D">
        <w:rPr>
          <w:rFonts w:ascii="Times New Roman" w:eastAsia="Times New Roman" w:hAnsi="Times New Roman" w:cs="Times New Roman"/>
          <w:sz w:val="24"/>
          <w:szCs w:val="24"/>
          <w:lang w:eastAsia="ru-RU"/>
        </w:rPr>
        <w:t>–</w:t>
      </w:r>
      <w:r w:rsidRPr="0021115D">
        <w:rPr>
          <w:rFonts w:ascii="Times New Roman" w:eastAsia="Times New Roman" w:hAnsi="Times New Roman" w:cs="Times New Roman"/>
          <w:spacing w:val="5"/>
          <w:sz w:val="24"/>
          <w:szCs w:val="24"/>
          <w:lang w:eastAsia="ru-RU"/>
        </w:rPr>
        <w:t xml:space="preserve"> </w:t>
      </w:r>
      <w:r w:rsidRPr="0021115D">
        <w:rPr>
          <w:rFonts w:ascii="Times New Roman" w:eastAsia="Times New Roman" w:hAnsi="Times New Roman" w:cs="Times New Roman"/>
          <w:sz w:val="24"/>
          <w:szCs w:val="24"/>
          <w:lang w:eastAsia="ru-RU"/>
        </w:rPr>
        <w:t>должностной</w:t>
      </w:r>
      <w:r w:rsidRPr="0021115D">
        <w:rPr>
          <w:rFonts w:ascii="Times New Roman" w:eastAsia="Times New Roman" w:hAnsi="Times New Roman" w:cs="Times New Roman"/>
          <w:sz w:val="24"/>
          <w:szCs w:val="24"/>
          <w:lang w:eastAsia="ru-RU"/>
        </w:rPr>
        <w:tab/>
        <w:t>оклад</w:t>
      </w:r>
      <w:r w:rsidRPr="0021115D">
        <w:rPr>
          <w:rFonts w:ascii="Times New Roman" w:eastAsia="Times New Roman" w:hAnsi="Times New Roman" w:cs="Times New Roman"/>
          <w:sz w:val="24"/>
          <w:szCs w:val="24"/>
          <w:lang w:eastAsia="ru-RU"/>
        </w:rPr>
        <w:tab/>
        <w:t>работников</w:t>
      </w:r>
      <w:r w:rsidRPr="0021115D">
        <w:rPr>
          <w:rFonts w:ascii="Times New Roman" w:eastAsia="Times New Roman" w:hAnsi="Times New Roman" w:cs="Times New Roman"/>
          <w:sz w:val="24"/>
          <w:szCs w:val="24"/>
          <w:lang w:eastAsia="ru-RU"/>
        </w:rPr>
        <w:tab/>
        <w:t>в</w:t>
      </w:r>
      <w:r w:rsidRPr="0021115D">
        <w:rPr>
          <w:rFonts w:ascii="Times New Roman" w:eastAsia="Times New Roman" w:hAnsi="Times New Roman" w:cs="Times New Roman"/>
          <w:sz w:val="24"/>
          <w:szCs w:val="24"/>
          <w:lang w:eastAsia="ru-RU"/>
        </w:rPr>
        <w:tab/>
        <w:t>муниципальной</w:t>
      </w:r>
      <w:r w:rsidRPr="0021115D">
        <w:rPr>
          <w:rFonts w:ascii="Times New Roman" w:eastAsia="Times New Roman" w:hAnsi="Times New Roman" w:cs="Times New Roman"/>
          <w:sz w:val="24"/>
          <w:szCs w:val="24"/>
          <w:lang w:eastAsia="ru-RU"/>
        </w:rPr>
        <w:tab/>
        <w:t>дошкольной образовательной</w:t>
      </w:r>
      <w:r w:rsidRPr="0021115D">
        <w:rPr>
          <w:rFonts w:ascii="Times New Roman" w:eastAsia="Times New Roman" w:hAnsi="Times New Roman" w:cs="Times New Roman"/>
          <w:spacing w:val="-4"/>
          <w:sz w:val="24"/>
          <w:szCs w:val="24"/>
          <w:lang w:eastAsia="ru-RU"/>
        </w:rPr>
        <w:t xml:space="preserve"> </w:t>
      </w:r>
      <w:r w:rsidRPr="0021115D">
        <w:rPr>
          <w:rFonts w:ascii="Times New Roman" w:eastAsia="Times New Roman" w:hAnsi="Times New Roman" w:cs="Times New Roman"/>
          <w:sz w:val="24"/>
          <w:szCs w:val="24"/>
          <w:lang w:eastAsia="ru-RU"/>
        </w:rPr>
        <w:t>организации;</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𝑂</w:t>
      </w:r>
      <w:r w:rsidRPr="0021115D">
        <w:rPr>
          <w:rFonts w:ascii="Cambria Math" w:eastAsia="Times New Roman" w:hAnsi="Cambria Math" w:cs="Cambria Math"/>
          <w:sz w:val="24"/>
          <w:szCs w:val="24"/>
          <w:vertAlign w:val="subscript"/>
          <w:lang w:eastAsia="ru-RU"/>
        </w:rPr>
        <w:t>𝑏</w:t>
      </w:r>
      <w:r w:rsidRPr="0021115D">
        <w:rPr>
          <w:rFonts w:ascii="Times New Roman" w:eastAsia="Times New Roman" w:hAnsi="Times New Roman" w:cs="Times New Roman"/>
          <w:sz w:val="24"/>
          <w:szCs w:val="24"/>
          <w:lang w:eastAsia="ru-RU"/>
        </w:rPr>
        <w:t xml:space="preserve"> –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21115D" w:rsidRPr="0021115D" w:rsidRDefault="0021115D" w:rsidP="0021115D">
      <w:pPr>
        <w:widowControl w:val="0"/>
        <w:autoSpaceDE w:val="0"/>
        <w:autoSpaceDN w:val="0"/>
        <w:adjustRightInd w:val="0"/>
        <w:spacing w:after="0" w:line="240" w:lineRule="auto"/>
        <w:ind w:left="700" w:right="510" w:firstLine="200"/>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𝑆</w:t>
      </w:r>
      <w:r w:rsidRPr="0021115D">
        <w:rPr>
          <w:rFonts w:ascii="Times New Roman" w:eastAsia="Times New Roman" w:hAnsi="Times New Roman" w:cs="Times New Roman"/>
          <w:sz w:val="24"/>
          <w:szCs w:val="24"/>
          <w:lang w:eastAsia="ru-RU"/>
        </w:rPr>
        <w:t xml:space="preserve"> – фактически отработанное время (ставка);</w:t>
      </w:r>
    </w:p>
    <w:p w:rsidR="0021115D" w:rsidRPr="0021115D" w:rsidRDefault="0021115D" w:rsidP="0021115D">
      <w:pPr>
        <w:widowControl w:val="0"/>
        <w:autoSpaceDE w:val="0"/>
        <w:autoSpaceDN w:val="0"/>
        <w:adjustRightInd w:val="0"/>
        <w:spacing w:after="0" w:line="240" w:lineRule="auto"/>
        <w:ind w:left="700" w:right="510" w:firstLine="2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21115D" w:rsidRPr="0021115D" w:rsidRDefault="0021115D" w:rsidP="0021115D">
      <w:pPr>
        <w:widowControl w:val="0"/>
        <w:autoSpaceDE w:val="0"/>
        <w:autoSpaceDN w:val="0"/>
        <w:adjustRightInd w:val="0"/>
        <w:spacing w:after="0" w:line="240" w:lineRule="auto"/>
        <w:ind w:right="510" w:firstLine="708"/>
        <w:rPr>
          <w:rFonts w:ascii="Times New Roman" w:eastAsia="Times New Roman" w:hAnsi="Times New Roman" w:cs="Times New Roman"/>
          <w:sz w:val="16"/>
          <w:szCs w:val="16"/>
          <w:lang w:eastAsia="ru-RU"/>
        </w:rPr>
      </w:pPr>
    </w:p>
    <w:p w:rsidR="0021115D" w:rsidRPr="0021115D" w:rsidRDefault="0021115D" w:rsidP="0021115D">
      <w:pPr>
        <w:widowControl w:val="0"/>
        <w:autoSpaceDE w:val="0"/>
        <w:autoSpaceDN w:val="0"/>
        <w:adjustRightInd w:val="0"/>
        <w:spacing w:after="0" w:line="240" w:lineRule="auto"/>
        <w:ind w:left="2590" w:right="510"/>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 xml:space="preserve">       5.  Выплаты стимулирующего характера</w:t>
      </w:r>
    </w:p>
    <w:p w:rsidR="0021115D" w:rsidRPr="0021115D" w:rsidRDefault="0021115D" w:rsidP="0021115D">
      <w:pPr>
        <w:widowControl w:val="0"/>
        <w:tabs>
          <w:tab w:val="left" w:pos="1302"/>
        </w:tabs>
        <w:autoSpaceDE w:val="0"/>
        <w:autoSpaceDN w:val="0"/>
        <w:adjustRightInd w:val="0"/>
        <w:spacing w:after="0" w:line="240" w:lineRule="auto"/>
        <w:ind w:left="600" w:right="51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tabs>
          <w:tab w:val="left" w:pos="1302"/>
        </w:tabs>
        <w:autoSpaceDE w:val="0"/>
        <w:autoSpaceDN w:val="0"/>
        <w:adjustRightInd w:val="0"/>
        <w:spacing w:after="0" w:line="240" w:lineRule="auto"/>
        <w:ind w:left="600" w:right="51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5.1.К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w:t>
      </w:r>
      <w:r w:rsidRPr="0021115D">
        <w:rPr>
          <w:rFonts w:ascii="Times New Roman" w:eastAsia="Times New Roman" w:hAnsi="Times New Roman" w:cs="Times New Roman"/>
          <w:spacing w:val="-2"/>
          <w:sz w:val="24"/>
          <w:szCs w:val="24"/>
        </w:rPr>
        <w:t xml:space="preserve"> </w:t>
      </w:r>
      <w:r w:rsidRPr="0021115D">
        <w:rPr>
          <w:rFonts w:ascii="Times New Roman" w:eastAsia="Times New Roman" w:hAnsi="Times New Roman" w:cs="Times New Roman"/>
          <w:sz w:val="24"/>
          <w:szCs w:val="24"/>
        </w:rPr>
        <w:t>работу.</w:t>
      </w:r>
    </w:p>
    <w:p w:rsidR="0021115D" w:rsidRPr="0021115D" w:rsidRDefault="0021115D" w:rsidP="0021115D">
      <w:pPr>
        <w:widowControl w:val="0"/>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5.2.Выплаты стимулирующего характера включают в</w:t>
      </w:r>
      <w:r w:rsidRPr="0021115D">
        <w:rPr>
          <w:rFonts w:ascii="Times New Roman" w:eastAsia="Times New Roman" w:hAnsi="Times New Roman" w:cs="Times New Roman"/>
          <w:spacing w:val="-5"/>
          <w:sz w:val="24"/>
          <w:szCs w:val="24"/>
        </w:rPr>
        <w:t xml:space="preserve"> </w:t>
      </w:r>
      <w:r w:rsidRPr="0021115D">
        <w:rPr>
          <w:rFonts w:ascii="Times New Roman" w:eastAsia="Times New Roman" w:hAnsi="Times New Roman" w:cs="Times New Roman"/>
          <w:sz w:val="24"/>
          <w:szCs w:val="24"/>
        </w:rPr>
        <w:t>себя:</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специфику образовательной</w:t>
      </w:r>
      <w:r w:rsidRPr="0021115D">
        <w:rPr>
          <w:rFonts w:ascii="Times New Roman" w:eastAsia="Times New Roman" w:hAnsi="Times New Roman" w:cs="Times New Roman"/>
          <w:spacing w:val="-10"/>
          <w:sz w:val="24"/>
          <w:szCs w:val="24"/>
        </w:rPr>
        <w:t xml:space="preserve"> </w:t>
      </w:r>
      <w:r w:rsidRPr="0021115D">
        <w:rPr>
          <w:rFonts w:ascii="Times New Roman" w:eastAsia="Times New Roman" w:hAnsi="Times New Roman" w:cs="Times New Roman"/>
          <w:sz w:val="24"/>
          <w:szCs w:val="24"/>
        </w:rPr>
        <w:t>программы;</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наличие государственных</w:t>
      </w:r>
      <w:r w:rsidRPr="0021115D">
        <w:rPr>
          <w:rFonts w:ascii="Times New Roman" w:eastAsia="Times New Roman" w:hAnsi="Times New Roman" w:cs="Times New Roman"/>
          <w:spacing w:val="-6"/>
          <w:sz w:val="24"/>
          <w:szCs w:val="24"/>
        </w:rPr>
        <w:t xml:space="preserve"> </w:t>
      </w:r>
      <w:r w:rsidRPr="0021115D">
        <w:rPr>
          <w:rFonts w:ascii="Times New Roman" w:eastAsia="Times New Roman" w:hAnsi="Times New Roman" w:cs="Times New Roman"/>
          <w:sz w:val="24"/>
          <w:szCs w:val="24"/>
        </w:rPr>
        <w:t>наград;</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интенсивность труда;.</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стаж работы по</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профилю;</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квалификационную</w:t>
      </w:r>
      <w:r w:rsidRPr="0021115D">
        <w:rPr>
          <w:rFonts w:ascii="Times New Roman" w:eastAsia="Times New Roman" w:hAnsi="Times New Roman" w:cs="Times New Roman"/>
          <w:spacing w:val="-3"/>
          <w:sz w:val="24"/>
          <w:szCs w:val="24"/>
        </w:rPr>
        <w:t xml:space="preserve"> </w:t>
      </w:r>
      <w:r w:rsidRPr="0021115D">
        <w:rPr>
          <w:rFonts w:ascii="Times New Roman" w:eastAsia="Times New Roman" w:hAnsi="Times New Roman" w:cs="Times New Roman"/>
          <w:sz w:val="24"/>
          <w:szCs w:val="24"/>
        </w:rPr>
        <w:t>категорию;</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выплаты за качество выполняемых</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работ;</w:t>
      </w:r>
    </w:p>
    <w:p w:rsidR="0021115D" w:rsidRPr="0021115D" w:rsidRDefault="0021115D" w:rsidP="0021115D">
      <w:pPr>
        <w:widowControl w:val="0"/>
        <w:tabs>
          <w:tab w:val="left" w:pos="1185"/>
        </w:tabs>
        <w:autoSpaceDE w:val="0"/>
        <w:autoSpaceDN w:val="0"/>
        <w:adjustRightInd w:val="0"/>
        <w:spacing w:after="0" w:line="240" w:lineRule="auto"/>
        <w:ind w:left="600" w:right="5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премиальные и иные поощрительные</w:t>
      </w:r>
      <w:r w:rsidRPr="0021115D">
        <w:rPr>
          <w:rFonts w:ascii="Times New Roman" w:eastAsia="Times New Roman" w:hAnsi="Times New Roman" w:cs="Times New Roman"/>
          <w:spacing w:val="-9"/>
          <w:sz w:val="24"/>
          <w:szCs w:val="24"/>
        </w:rPr>
        <w:t xml:space="preserve"> </w:t>
      </w:r>
      <w:r w:rsidRPr="0021115D">
        <w:rPr>
          <w:rFonts w:ascii="Times New Roman" w:eastAsia="Times New Roman" w:hAnsi="Times New Roman" w:cs="Times New Roman"/>
          <w:sz w:val="24"/>
          <w:szCs w:val="24"/>
        </w:rPr>
        <w:t>выплаты.</w:t>
      </w:r>
    </w:p>
    <w:p w:rsidR="0021115D" w:rsidRPr="0021115D" w:rsidRDefault="0021115D" w:rsidP="0021115D">
      <w:pPr>
        <w:widowControl w:val="0"/>
        <w:tabs>
          <w:tab w:val="left" w:pos="2280"/>
          <w:tab w:val="left" w:pos="4913"/>
          <w:tab w:val="left" w:pos="6449"/>
          <w:tab w:val="left" w:pos="6912"/>
          <w:tab w:val="left" w:pos="8330"/>
          <w:tab w:val="left" w:pos="9325"/>
        </w:tabs>
        <w:autoSpaceDE w:val="0"/>
        <w:autoSpaceDN w:val="0"/>
        <w:adjustRightInd w:val="0"/>
        <w:spacing w:after="0" w:line="240" w:lineRule="auto"/>
        <w:ind w:left="601" w:right="51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5.3.Выплаты за квалификационную категорию предоставляются работникам </w:t>
      </w:r>
    </w:p>
    <w:p w:rsidR="0021115D" w:rsidRPr="0021115D" w:rsidRDefault="0021115D" w:rsidP="0021115D">
      <w:pPr>
        <w:widowControl w:val="0"/>
        <w:tabs>
          <w:tab w:val="left" w:pos="2280"/>
          <w:tab w:val="left" w:pos="4913"/>
          <w:tab w:val="left" w:pos="6449"/>
          <w:tab w:val="left" w:pos="6912"/>
          <w:tab w:val="left" w:pos="8330"/>
          <w:tab w:val="left" w:pos="9325"/>
        </w:tabs>
        <w:autoSpaceDE w:val="0"/>
        <w:autoSpaceDN w:val="0"/>
        <w:adjustRightInd w:val="0"/>
        <w:spacing w:after="0" w:line="240" w:lineRule="auto"/>
        <w:ind w:left="601" w:right="51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профессионально-квалификационных должностных групп педагогических работников</w:t>
      </w:r>
      <w:r w:rsidRPr="0021115D">
        <w:rPr>
          <w:rFonts w:ascii="Times New Roman" w:eastAsia="Times New Roman" w:hAnsi="Times New Roman" w:cs="Times New Roman"/>
          <w:spacing w:val="33"/>
          <w:sz w:val="24"/>
          <w:szCs w:val="24"/>
          <w:lang w:eastAsia="ru-RU"/>
        </w:rPr>
        <w:t xml:space="preserve"> </w:t>
      </w:r>
      <w:r w:rsidRPr="0021115D">
        <w:rPr>
          <w:rFonts w:ascii="Times New Roman" w:eastAsia="Times New Roman" w:hAnsi="Times New Roman" w:cs="Times New Roman"/>
          <w:sz w:val="24"/>
          <w:szCs w:val="24"/>
          <w:lang w:eastAsia="ru-RU"/>
        </w:rPr>
        <w:t>и</w:t>
      </w:r>
      <w:r w:rsidRPr="0021115D">
        <w:rPr>
          <w:rFonts w:ascii="Times New Roman" w:eastAsia="Times New Roman" w:hAnsi="Times New Roman" w:cs="Times New Roman"/>
          <w:spacing w:val="32"/>
          <w:sz w:val="24"/>
          <w:szCs w:val="24"/>
          <w:lang w:eastAsia="ru-RU"/>
        </w:rPr>
        <w:t xml:space="preserve"> </w:t>
      </w:r>
      <w:r w:rsidRPr="0021115D">
        <w:rPr>
          <w:rFonts w:ascii="Times New Roman" w:eastAsia="Times New Roman" w:hAnsi="Times New Roman" w:cs="Times New Roman"/>
          <w:sz w:val="24"/>
          <w:szCs w:val="24"/>
          <w:lang w:eastAsia="ru-RU"/>
        </w:rPr>
        <w:t>при</w:t>
      </w:r>
      <w:r w:rsidRPr="0021115D">
        <w:rPr>
          <w:rFonts w:ascii="Times New Roman" w:eastAsia="Times New Roman" w:hAnsi="Times New Roman" w:cs="Times New Roman"/>
          <w:spacing w:val="34"/>
          <w:sz w:val="24"/>
          <w:szCs w:val="24"/>
          <w:lang w:eastAsia="ru-RU"/>
        </w:rPr>
        <w:t xml:space="preserve"> </w:t>
      </w:r>
      <w:r w:rsidRPr="0021115D">
        <w:rPr>
          <w:rFonts w:ascii="Times New Roman" w:eastAsia="Times New Roman" w:hAnsi="Times New Roman" w:cs="Times New Roman"/>
          <w:sz w:val="24"/>
          <w:szCs w:val="24"/>
          <w:lang w:eastAsia="ru-RU"/>
        </w:rPr>
        <w:t>наличии</w:t>
      </w:r>
      <w:r w:rsidRPr="0021115D">
        <w:rPr>
          <w:rFonts w:ascii="Times New Roman" w:eastAsia="Times New Roman" w:hAnsi="Times New Roman" w:cs="Times New Roman"/>
          <w:spacing w:val="34"/>
          <w:sz w:val="24"/>
          <w:szCs w:val="24"/>
          <w:lang w:eastAsia="ru-RU"/>
        </w:rPr>
        <w:t xml:space="preserve"> </w:t>
      </w:r>
      <w:r w:rsidRPr="0021115D">
        <w:rPr>
          <w:rFonts w:ascii="Times New Roman" w:eastAsia="Times New Roman" w:hAnsi="Times New Roman" w:cs="Times New Roman"/>
          <w:sz w:val="24"/>
          <w:szCs w:val="24"/>
          <w:lang w:eastAsia="ru-RU"/>
        </w:rPr>
        <w:t>у</w:t>
      </w:r>
      <w:r w:rsidRPr="0021115D">
        <w:rPr>
          <w:rFonts w:ascii="Times New Roman" w:eastAsia="Times New Roman" w:hAnsi="Times New Roman" w:cs="Times New Roman"/>
          <w:spacing w:val="33"/>
          <w:sz w:val="24"/>
          <w:szCs w:val="24"/>
          <w:lang w:eastAsia="ru-RU"/>
        </w:rPr>
        <w:t xml:space="preserve"> </w:t>
      </w:r>
      <w:r w:rsidRPr="0021115D">
        <w:rPr>
          <w:rFonts w:ascii="Times New Roman" w:eastAsia="Times New Roman" w:hAnsi="Times New Roman" w:cs="Times New Roman"/>
          <w:sz w:val="24"/>
          <w:szCs w:val="24"/>
          <w:lang w:eastAsia="ru-RU"/>
        </w:rPr>
        <w:t>них действующей квалификационной категории в пределах срока действия квалификационной категории.</w:t>
      </w:r>
    </w:p>
    <w:p w:rsidR="0021115D" w:rsidRPr="0021115D" w:rsidRDefault="0021115D" w:rsidP="0021115D">
      <w:pPr>
        <w:widowControl w:val="0"/>
        <w:autoSpaceDE w:val="0"/>
        <w:autoSpaceDN w:val="0"/>
        <w:adjustRightInd w:val="0"/>
        <w:spacing w:after="0" w:line="240" w:lineRule="auto"/>
        <w:ind w:left="600" w:right="383" w:firstLine="534"/>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5.4. Размеры надбавок за квалификационную категорию работникам образования </w:t>
      </w:r>
    </w:p>
    <w:tbl>
      <w:tblPr>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4"/>
        <w:gridCol w:w="4885"/>
        <w:gridCol w:w="2385"/>
      </w:tblGrid>
      <w:tr w:rsidR="0021115D" w:rsidRPr="0021115D" w:rsidTr="0021115D">
        <w:trPr>
          <w:trHeight w:val="849"/>
        </w:trPr>
        <w:tc>
          <w:tcPr>
            <w:tcW w:w="255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01" w:right="46" w:hanging="72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Квалификационный уровень</w:t>
            </w: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58"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725" w:right="283" w:hanging="416"/>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Размер надбавки, процентов</w:t>
            </w:r>
          </w:p>
        </w:tc>
      </w:tr>
      <w:tr w:rsidR="0021115D" w:rsidRPr="0021115D" w:rsidTr="0021115D">
        <w:trPr>
          <w:trHeight w:val="846"/>
        </w:trPr>
        <w:tc>
          <w:tcPr>
            <w:tcW w:w="9824"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408" w:right="1588" w:hanging="1794"/>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lastRenderedPageBreak/>
              <w:t>Профессионально-квалификационная группа должностей педагогических работников</w:t>
            </w:r>
          </w:p>
        </w:tc>
      </w:tr>
      <w:tr w:rsidR="0021115D" w:rsidRPr="0021115D" w:rsidTr="0021115D">
        <w:trPr>
          <w:trHeight w:val="527"/>
        </w:trPr>
        <w:tc>
          <w:tcPr>
            <w:tcW w:w="2554"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11"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Первый</w:t>
            </w: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2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25,0</w:t>
            </w:r>
          </w:p>
        </w:tc>
      </w:tr>
      <w:tr w:rsidR="0021115D" w:rsidRPr="0021115D" w:rsidTr="0021115D">
        <w:trPr>
          <w:trHeight w:val="525"/>
        </w:trPr>
        <w:tc>
          <w:tcPr>
            <w:tcW w:w="9824"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высшая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2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30,0</w:t>
            </w:r>
          </w:p>
        </w:tc>
      </w:tr>
      <w:tr w:rsidR="0021115D" w:rsidRPr="0021115D" w:rsidTr="0021115D">
        <w:trPr>
          <w:trHeight w:val="525"/>
        </w:trPr>
        <w:tc>
          <w:tcPr>
            <w:tcW w:w="2554"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49"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Третий</w:t>
            </w: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3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27,0</w:t>
            </w:r>
          </w:p>
        </w:tc>
      </w:tr>
      <w:tr w:rsidR="0021115D" w:rsidRPr="0021115D" w:rsidTr="0021115D">
        <w:trPr>
          <w:trHeight w:val="525"/>
        </w:trPr>
        <w:tc>
          <w:tcPr>
            <w:tcW w:w="9824"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высшая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3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32,0</w:t>
            </w:r>
          </w:p>
        </w:tc>
      </w:tr>
      <w:tr w:rsidR="0021115D" w:rsidRPr="0021115D" w:rsidTr="0021115D">
        <w:trPr>
          <w:trHeight w:val="527"/>
        </w:trPr>
        <w:tc>
          <w:tcPr>
            <w:tcW w:w="2554"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36"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Четвертый</w:t>
            </w: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2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28,0</w:t>
            </w:r>
          </w:p>
        </w:tc>
      </w:tr>
      <w:tr w:rsidR="0021115D" w:rsidRPr="0021115D" w:rsidTr="0021115D">
        <w:trPr>
          <w:trHeight w:val="525"/>
        </w:trPr>
        <w:tc>
          <w:tcPr>
            <w:tcW w:w="9824"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48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высшая квалификационная категория</w:t>
            </w:r>
          </w:p>
        </w:tc>
        <w:tc>
          <w:tcPr>
            <w:tcW w:w="238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940" w:right="92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33,0</w:t>
            </w:r>
          </w:p>
        </w:tc>
      </w:tr>
    </w:tbl>
    <w:p w:rsidR="0021115D" w:rsidRPr="0021115D" w:rsidRDefault="0021115D" w:rsidP="0021115D">
      <w:pPr>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499" w:right="398"/>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5.5. 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1115D" w:rsidRPr="0021115D" w:rsidRDefault="0021115D" w:rsidP="0021115D">
      <w:pPr>
        <w:widowControl w:val="0"/>
        <w:autoSpaceDE w:val="0"/>
        <w:autoSpaceDN w:val="0"/>
        <w:adjustRightInd w:val="0"/>
        <w:spacing w:after="0" w:line="240" w:lineRule="auto"/>
        <w:ind w:left="49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5.6.Выплаты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представлены в таблице:</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9705"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9"/>
        <w:gridCol w:w="3321"/>
        <w:gridCol w:w="2645"/>
        <w:gridCol w:w="2048"/>
        <w:gridCol w:w="992"/>
      </w:tblGrid>
      <w:tr w:rsidR="0021115D" w:rsidRPr="0021115D" w:rsidTr="0021115D">
        <w:trPr>
          <w:trHeight w:val="966"/>
        </w:trPr>
        <w:tc>
          <w:tcPr>
            <w:tcW w:w="700"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65" w:right="135" w:firstLine="52"/>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п/п</w:t>
            </w:r>
          </w:p>
        </w:tc>
        <w:tc>
          <w:tcPr>
            <w:tcW w:w="3321"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770"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Основание</w:t>
            </w:r>
          </w:p>
          <w:p w:rsidR="0021115D" w:rsidRPr="0021115D" w:rsidRDefault="0021115D" w:rsidP="0021115D">
            <w:pPr>
              <w:widowControl w:val="0"/>
              <w:autoSpaceDE w:val="0"/>
              <w:autoSpaceDN w:val="0"/>
              <w:spacing w:after="0" w:line="360" w:lineRule="auto"/>
              <w:ind w:left="156" w:right="146"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назначения надбавки за специфику</w:t>
            </w:r>
          </w:p>
          <w:p w:rsidR="0021115D" w:rsidRPr="0021115D" w:rsidRDefault="0021115D" w:rsidP="0021115D">
            <w:pPr>
              <w:widowControl w:val="0"/>
              <w:autoSpaceDE w:val="0"/>
              <w:autoSpaceDN w:val="0"/>
              <w:spacing w:after="0" w:line="360" w:lineRule="auto"/>
              <w:ind w:left="156" w:right="146"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образовательной программы</w:t>
            </w:r>
          </w:p>
        </w:tc>
        <w:tc>
          <w:tcPr>
            <w:tcW w:w="469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56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Должности, которым назначаются</w:t>
            </w:r>
          </w:p>
          <w:p w:rsidR="0021115D" w:rsidRPr="0021115D" w:rsidRDefault="0021115D" w:rsidP="0021115D">
            <w:pPr>
              <w:widowControl w:val="0"/>
              <w:autoSpaceDE w:val="0"/>
              <w:autoSpaceDN w:val="0"/>
              <w:spacing w:after="0" w:line="360" w:lineRule="auto"/>
              <w:ind w:left="190" w:right="183"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надбавки за специфику образовательной программы</w:t>
            </w:r>
          </w:p>
        </w:tc>
        <w:tc>
          <w:tcPr>
            <w:tcW w:w="992"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20" w:right="105" w:hanging="4"/>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Размер надбавки, процентов</w:t>
            </w:r>
          </w:p>
        </w:tc>
      </w:tr>
      <w:tr w:rsidR="0021115D" w:rsidRPr="0021115D" w:rsidTr="0021115D">
        <w:trPr>
          <w:trHeight w:val="1026"/>
        </w:trPr>
        <w:tc>
          <w:tcPr>
            <w:tcW w:w="700"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3321"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64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92" w:right="184" w:firstLine="3"/>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профессионально- квалификационной</w:t>
            </w:r>
          </w:p>
          <w:p w:rsidR="0021115D" w:rsidRPr="0021115D" w:rsidRDefault="0021115D" w:rsidP="0021115D">
            <w:pPr>
              <w:widowControl w:val="0"/>
              <w:autoSpaceDE w:val="0"/>
              <w:autoSpaceDN w:val="0"/>
              <w:spacing w:after="0" w:line="360" w:lineRule="auto"/>
              <w:ind w:left="162" w:right="151"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группы</w:t>
            </w:r>
          </w:p>
        </w:tc>
        <w:tc>
          <w:tcPr>
            <w:tcW w:w="204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519" w:right="243" w:hanging="248"/>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к</w:t>
            </w:r>
            <w:r w:rsidRPr="0021115D">
              <w:rPr>
                <w:rFonts w:ascii="Times New Roman" w:eastAsia="Times New Roman" w:hAnsi="Times New Roman" w:cs="Times New Roman"/>
                <w:sz w:val="24"/>
                <w:szCs w:val="24"/>
                <w:lang w:val="en-US"/>
              </w:rPr>
              <w:t>валификацион- ный уровень</w:t>
            </w: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r>
      <w:tr w:rsidR="0021115D" w:rsidRPr="0021115D" w:rsidTr="0021115D">
        <w:trPr>
          <w:trHeight w:val="1967"/>
        </w:trPr>
        <w:tc>
          <w:tcPr>
            <w:tcW w:w="70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54" w:right="14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w:t>
            </w:r>
          </w:p>
        </w:tc>
        <w:tc>
          <w:tcPr>
            <w:tcW w:w="3321"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tabs>
                <w:tab w:val="left" w:pos="1850"/>
                <w:tab w:val="left" w:pos="2284"/>
                <w:tab w:val="left" w:pos="2605"/>
              </w:tabs>
              <w:autoSpaceDE w:val="0"/>
              <w:autoSpaceDN w:val="0"/>
              <w:spacing w:after="0" w:line="360" w:lineRule="auto"/>
              <w:ind w:left="110" w:right="9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Обучение</w:t>
            </w:r>
            <w:r w:rsidRPr="0021115D">
              <w:rPr>
                <w:rFonts w:ascii="Times New Roman" w:eastAsia="Times New Roman" w:hAnsi="Times New Roman" w:cs="Times New Roman"/>
                <w:sz w:val="24"/>
                <w:szCs w:val="24"/>
              </w:rPr>
              <w:tab/>
              <w:t xml:space="preserve">детей родному (татарскому) языку в дошкольных образовательных организациях с русским </w:t>
            </w:r>
            <w:r w:rsidRPr="0021115D">
              <w:rPr>
                <w:rFonts w:ascii="Times New Roman" w:eastAsia="Times New Roman" w:hAnsi="Times New Roman" w:cs="Times New Roman"/>
                <w:spacing w:val="-1"/>
                <w:sz w:val="24"/>
                <w:szCs w:val="24"/>
              </w:rPr>
              <w:t xml:space="preserve">языком </w:t>
            </w:r>
            <w:r w:rsidRPr="0021115D">
              <w:rPr>
                <w:rFonts w:ascii="Times New Roman" w:eastAsia="Times New Roman" w:hAnsi="Times New Roman" w:cs="Times New Roman"/>
                <w:sz w:val="24"/>
                <w:szCs w:val="24"/>
              </w:rPr>
              <w:t>обучения</w:t>
            </w:r>
          </w:p>
        </w:tc>
        <w:tc>
          <w:tcPr>
            <w:tcW w:w="264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должности</w:t>
            </w:r>
          </w:p>
          <w:p w:rsidR="0021115D" w:rsidRPr="0021115D" w:rsidRDefault="0021115D" w:rsidP="0021115D">
            <w:pPr>
              <w:widowControl w:val="0"/>
              <w:autoSpaceDE w:val="0"/>
              <w:autoSpaceDN w:val="0"/>
              <w:spacing w:after="0" w:line="360" w:lineRule="auto"/>
              <w:ind w:left="108" w:right="679"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szCs w:val="24"/>
                <w:lang w:val="en-US"/>
              </w:rPr>
              <w:t>педагогических работников</w:t>
            </w:r>
          </w:p>
        </w:tc>
        <w:tc>
          <w:tcPr>
            <w:tcW w:w="204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9" w:right="8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третий – четвертый</w:t>
            </w:r>
          </w:p>
        </w:tc>
        <w:tc>
          <w:tcPr>
            <w:tcW w:w="99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right="499"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szCs w:val="24"/>
                <w:lang w:val="en-US"/>
              </w:rPr>
              <w:t>3,0</w:t>
            </w:r>
          </w:p>
        </w:tc>
      </w:tr>
    </w:tbl>
    <w:p w:rsidR="0021115D" w:rsidRPr="0021115D" w:rsidRDefault="0021115D" w:rsidP="0021115D">
      <w:pPr>
        <w:widowControl w:val="0"/>
        <w:autoSpaceDE w:val="0"/>
        <w:autoSpaceDN w:val="0"/>
        <w:adjustRightInd w:val="0"/>
        <w:spacing w:after="0" w:line="240" w:lineRule="auto"/>
        <w:ind w:left="601" w:right="1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5.7.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 вспомогательного персонала первого  уровня, педагогических работников. </w:t>
      </w:r>
    </w:p>
    <w:p w:rsidR="0021115D" w:rsidRPr="0021115D" w:rsidRDefault="0021115D" w:rsidP="0021115D">
      <w:pPr>
        <w:autoSpaceDN w:val="0"/>
        <w:adjustRightInd w:val="0"/>
        <w:spacing w:after="0" w:line="240" w:lineRule="auto"/>
        <w:ind w:left="601"/>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5.8.Размер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21115D" w:rsidRPr="0021115D" w:rsidRDefault="0021115D" w:rsidP="0021115D">
      <w:pPr>
        <w:widowControl w:val="0"/>
        <w:tabs>
          <w:tab w:val="left" w:pos="10348"/>
        </w:tabs>
        <w:autoSpaceDE w:val="0"/>
        <w:autoSpaceDN w:val="0"/>
        <w:adjustRightInd w:val="0"/>
        <w:spacing w:after="0" w:line="240" w:lineRule="auto"/>
        <w:ind w:left="500" w:right="82"/>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5.9.Размер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21115D" w:rsidRPr="0021115D" w:rsidRDefault="0021115D" w:rsidP="0021115D">
      <w:pPr>
        <w:widowControl w:val="0"/>
        <w:tabs>
          <w:tab w:val="left" w:pos="10348"/>
        </w:tabs>
        <w:autoSpaceDE w:val="0"/>
        <w:autoSpaceDN w:val="0"/>
        <w:adjustRightInd w:val="0"/>
        <w:spacing w:after="0" w:line="240" w:lineRule="auto"/>
        <w:ind w:left="500" w:right="82" w:firstLine="351"/>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5.10.Размер надбавки за наличие отраслевых наград Российской Федерации, Российской </w:t>
      </w:r>
      <w:r w:rsidRPr="0021115D">
        <w:rPr>
          <w:rFonts w:ascii="Times New Roman" w:eastAsia="Times New Roman" w:hAnsi="Times New Roman" w:cs="Times New Roman"/>
          <w:sz w:val="24"/>
          <w:szCs w:val="24"/>
          <w:lang w:eastAsia="ru-RU"/>
        </w:rPr>
        <w:lastRenderedPageBreak/>
        <w:t>Советской Федеративной Социалистической Республики, Республики Татарстан, Союза</w:t>
      </w:r>
    </w:p>
    <w:p w:rsidR="0021115D" w:rsidRPr="0021115D" w:rsidRDefault="0021115D" w:rsidP="0021115D">
      <w:pPr>
        <w:widowControl w:val="0"/>
        <w:tabs>
          <w:tab w:val="left" w:pos="10348"/>
        </w:tabs>
        <w:autoSpaceDE w:val="0"/>
        <w:autoSpaceDN w:val="0"/>
        <w:adjustRightInd w:val="0"/>
        <w:spacing w:after="0" w:line="240" w:lineRule="auto"/>
        <w:ind w:left="500" w:right="82"/>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Советских Социалистических Республик, союзных республик в составе Союза Советских Социалистических Республик составляет 4 процента.</w:t>
      </w:r>
    </w:p>
    <w:p w:rsidR="0021115D" w:rsidRPr="0021115D" w:rsidRDefault="0021115D" w:rsidP="0021115D">
      <w:pPr>
        <w:widowControl w:val="0"/>
        <w:tabs>
          <w:tab w:val="left" w:pos="2085"/>
          <w:tab w:val="left" w:pos="3414"/>
          <w:tab w:val="left" w:pos="3879"/>
          <w:tab w:val="left" w:pos="5090"/>
          <w:tab w:val="left" w:pos="6675"/>
          <w:tab w:val="left" w:pos="7553"/>
          <w:tab w:val="left" w:pos="9193"/>
        </w:tabs>
        <w:autoSpaceDE w:val="0"/>
        <w:autoSpaceDN w:val="0"/>
        <w:adjustRightInd w:val="0"/>
        <w:spacing w:after="0" w:line="240" w:lineRule="auto"/>
        <w:ind w:left="5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5.11.Размер надбавки за наличие нагрудного знака Республики</w:t>
      </w:r>
      <w:r w:rsidRPr="0021115D">
        <w:rPr>
          <w:rFonts w:ascii="Times New Roman" w:eastAsia="Times New Roman" w:hAnsi="Times New Roman" w:cs="Times New Roman"/>
          <w:sz w:val="24"/>
          <w:szCs w:val="24"/>
          <w:lang w:eastAsia="ru-RU"/>
        </w:rPr>
        <w:tab/>
        <w:t>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21115D" w:rsidRPr="0021115D" w:rsidRDefault="0021115D" w:rsidP="0021115D">
      <w:pPr>
        <w:widowControl w:val="0"/>
        <w:autoSpaceDE w:val="0"/>
        <w:autoSpaceDN w:val="0"/>
        <w:adjustRightInd w:val="0"/>
        <w:spacing w:after="0" w:line="240" w:lineRule="auto"/>
        <w:ind w:left="500" w:right="401"/>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5.12.Перечень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w:t>
      </w:r>
      <w:r w:rsidRPr="0021115D">
        <w:rPr>
          <w:rFonts w:ascii="Times New Roman" w:eastAsia="Times New Roman" w:hAnsi="Times New Roman" w:cs="Times New Roman"/>
          <w:spacing w:val="-12"/>
          <w:sz w:val="24"/>
          <w:szCs w:val="24"/>
          <w:lang w:eastAsia="ru-RU"/>
        </w:rPr>
        <w:t xml:space="preserve"> </w:t>
      </w:r>
      <w:r w:rsidRPr="0021115D">
        <w:rPr>
          <w:rFonts w:ascii="Times New Roman" w:eastAsia="Times New Roman" w:hAnsi="Times New Roman" w:cs="Times New Roman"/>
          <w:sz w:val="24"/>
          <w:szCs w:val="24"/>
          <w:lang w:eastAsia="ru-RU"/>
        </w:rPr>
        <w:t>Положению.</w:t>
      </w:r>
    </w:p>
    <w:p w:rsidR="0021115D" w:rsidRPr="0021115D" w:rsidRDefault="0021115D" w:rsidP="0021115D">
      <w:pPr>
        <w:widowControl w:val="0"/>
        <w:tabs>
          <w:tab w:val="left" w:pos="1444"/>
        </w:tabs>
        <w:autoSpaceDE w:val="0"/>
        <w:autoSpaceDN w:val="0"/>
        <w:adjustRightInd w:val="0"/>
        <w:spacing w:after="0" w:line="240" w:lineRule="auto"/>
        <w:ind w:left="600" w:right="401"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5.13.Установление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21115D" w:rsidRPr="0021115D" w:rsidRDefault="0021115D" w:rsidP="0021115D">
      <w:pPr>
        <w:widowControl w:val="0"/>
        <w:tabs>
          <w:tab w:val="left" w:pos="2613"/>
          <w:tab w:val="left" w:pos="3916"/>
          <w:tab w:val="left" w:pos="4355"/>
          <w:tab w:val="left" w:pos="5125"/>
          <w:tab w:val="left" w:pos="6185"/>
          <w:tab w:val="left" w:pos="6680"/>
          <w:tab w:val="left" w:pos="8065"/>
          <w:tab w:val="left" w:pos="9285"/>
        </w:tabs>
        <w:autoSpaceDE w:val="0"/>
        <w:autoSpaceDN w:val="0"/>
        <w:adjustRightInd w:val="0"/>
        <w:spacing w:after="0" w:line="240" w:lineRule="auto"/>
        <w:ind w:left="600" w:right="402"/>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5.14.Выплаты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w:t>
      </w:r>
    </w:p>
    <w:p w:rsidR="0021115D" w:rsidRPr="0021115D" w:rsidRDefault="0021115D" w:rsidP="0021115D">
      <w:pPr>
        <w:autoSpaceDN w:val="0"/>
        <w:adjustRightInd w:val="0"/>
        <w:spacing w:after="0" w:line="240" w:lineRule="auto"/>
        <w:ind w:left="600"/>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291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Размеры надбавок за стаж работы по профилю</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9465" w:type="dxa"/>
        <w:tblInd w:w="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3"/>
        <w:gridCol w:w="2356"/>
        <w:gridCol w:w="2126"/>
        <w:gridCol w:w="1560"/>
      </w:tblGrid>
      <w:tr w:rsidR="0021115D" w:rsidRPr="0021115D" w:rsidTr="0021115D">
        <w:trPr>
          <w:trHeight w:val="966"/>
        </w:trPr>
        <w:tc>
          <w:tcPr>
            <w:tcW w:w="342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758" w:right="744" w:hanging="7"/>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профессионально-</w:t>
            </w:r>
          </w:p>
          <w:p w:rsidR="0021115D" w:rsidRPr="0021115D" w:rsidRDefault="0021115D" w:rsidP="0021115D">
            <w:pPr>
              <w:widowControl w:val="0"/>
              <w:autoSpaceDE w:val="0"/>
              <w:autoSpaceDN w:val="0"/>
              <w:spacing w:after="0" w:line="360" w:lineRule="auto"/>
              <w:ind w:left="207" w:right="20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квалификационной группы</w:t>
            </w:r>
          </w:p>
        </w:tc>
        <w:tc>
          <w:tcPr>
            <w:tcW w:w="235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68" w:right="118" w:hanging="72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Квалификационный уровень</w:t>
            </w: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530" w:right="502" w:firstLine="98"/>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Группа по стажу</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89" w:right="177" w:hanging="4"/>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xml:space="preserve">Размер </w:t>
            </w:r>
            <w:r w:rsidRPr="0021115D">
              <w:rPr>
                <w:rFonts w:ascii="Times New Roman" w:eastAsia="Times New Roman" w:hAnsi="Times New Roman" w:cs="Times New Roman"/>
                <w:spacing w:val="-1"/>
                <w:sz w:val="24"/>
                <w:szCs w:val="24"/>
                <w:lang w:val="en-US"/>
              </w:rPr>
              <w:t>надбавки,</w:t>
            </w:r>
          </w:p>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процентов</w:t>
            </w:r>
          </w:p>
        </w:tc>
      </w:tr>
      <w:tr w:rsidR="0021115D" w:rsidRPr="0021115D" w:rsidTr="0021115D">
        <w:trPr>
          <w:trHeight w:val="395"/>
        </w:trPr>
        <w:tc>
          <w:tcPr>
            <w:tcW w:w="3423"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tabs>
                <w:tab w:val="left" w:pos="2677"/>
              </w:tabs>
              <w:autoSpaceDE w:val="0"/>
              <w:autoSpaceDN w:val="0"/>
              <w:spacing w:after="0" w:line="360" w:lineRule="auto"/>
              <w:ind w:left="107" w:right="93"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Должности учебно- вспомогательного персонала второго уровня</w:t>
            </w:r>
          </w:p>
        </w:tc>
        <w:tc>
          <w:tcPr>
            <w:tcW w:w="2356"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6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первый – второй</w:t>
            </w: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4 до 10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1,0</w:t>
            </w:r>
          </w:p>
        </w:tc>
      </w:tr>
      <w:tr w:rsidR="0021115D" w:rsidRPr="0021115D" w:rsidTr="0021115D">
        <w:trPr>
          <w:trHeight w:val="398"/>
        </w:trPr>
        <w:tc>
          <w:tcPr>
            <w:tcW w:w="3423"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356"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4"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10 до 15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2,0</w:t>
            </w:r>
          </w:p>
        </w:tc>
      </w:tr>
      <w:tr w:rsidR="0021115D" w:rsidRPr="0021115D" w:rsidTr="0021115D">
        <w:trPr>
          <w:trHeight w:val="395"/>
        </w:trPr>
        <w:tc>
          <w:tcPr>
            <w:tcW w:w="3423"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356"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свыше 15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w:t>
            </w:r>
          </w:p>
        </w:tc>
      </w:tr>
      <w:tr w:rsidR="0021115D" w:rsidRPr="0021115D" w:rsidTr="0021115D">
        <w:trPr>
          <w:trHeight w:val="398"/>
        </w:trPr>
        <w:tc>
          <w:tcPr>
            <w:tcW w:w="3423"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tabs>
                <w:tab w:val="left" w:pos="1731"/>
              </w:tabs>
              <w:autoSpaceDE w:val="0"/>
              <w:autoSpaceDN w:val="0"/>
              <w:spacing w:after="0" w:line="360" w:lineRule="auto"/>
              <w:ind w:left="107" w:right="9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Должности</w:t>
            </w: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pacing w:val="-1"/>
                <w:sz w:val="24"/>
                <w:szCs w:val="24"/>
                <w:lang w:val="en-US"/>
              </w:rPr>
              <w:t xml:space="preserve">педагогических </w:t>
            </w:r>
            <w:r w:rsidRPr="0021115D">
              <w:rPr>
                <w:rFonts w:ascii="Times New Roman" w:eastAsia="Times New Roman" w:hAnsi="Times New Roman" w:cs="Times New Roman"/>
                <w:sz w:val="24"/>
                <w:szCs w:val="24"/>
                <w:lang w:val="en-US"/>
              </w:rPr>
              <w:t>работников</w:t>
            </w:r>
          </w:p>
        </w:tc>
        <w:tc>
          <w:tcPr>
            <w:tcW w:w="2356"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41"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первый – четвертый</w:t>
            </w: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7"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2 до 6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2,0</w:t>
            </w:r>
          </w:p>
        </w:tc>
      </w:tr>
      <w:tr w:rsidR="0021115D" w:rsidRPr="0021115D" w:rsidTr="0021115D">
        <w:trPr>
          <w:trHeight w:val="398"/>
        </w:trPr>
        <w:tc>
          <w:tcPr>
            <w:tcW w:w="3423"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356"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6 до 10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w:t>
            </w:r>
          </w:p>
        </w:tc>
      </w:tr>
      <w:tr w:rsidR="0021115D" w:rsidRPr="0021115D" w:rsidTr="0021115D">
        <w:trPr>
          <w:trHeight w:val="395"/>
        </w:trPr>
        <w:tc>
          <w:tcPr>
            <w:tcW w:w="3423"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356"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4"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10 до 15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3,5</w:t>
            </w:r>
          </w:p>
        </w:tc>
      </w:tr>
      <w:tr w:rsidR="0021115D" w:rsidRPr="0021115D" w:rsidTr="0021115D">
        <w:trPr>
          <w:trHeight w:val="398"/>
        </w:trPr>
        <w:tc>
          <w:tcPr>
            <w:tcW w:w="3423"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356"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val="en-US"/>
              </w:rPr>
            </w:pPr>
          </w:p>
        </w:tc>
        <w:tc>
          <w:tcPr>
            <w:tcW w:w="2126"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5" w:right="12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свыше 15 лет</w:t>
            </w:r>
          </w:p>
        </w:tc>
        <w:tc>
          <w:tcPr>
            <w:tcW w:w="156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1" w:right="12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4,0</w:t>
            </w:r>
          </w:p>
        </w:tc>
      </w:tr>
    </w:tbl>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tabs>
          <w:tab w:val="left" w:pos="1302"/>
        </w:tabs>
        <w:autoSpaceDE w:val="0"/>
        <w:autoSpaceDN w:val="0"/>
        <w:adjustRightInd w:val="0"/>
        <w:spacing w:after="0" w:line="240" w:lineRule="auto"/>
        <w:ind w:left="600" w:right="395" w:firstLine="5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5.15.Установление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стаж.</w:t>
      </w:r>
    </w:p>
    <w:p w:rsidR="0021115D" w:rsidRPr="0021115D" w:rsidRDefault="0021115D" w:rsidP="0021115D">
      <w:pPr>
        <w:widowControl w:val="0"/>
        <w:tabs>
          <w:tab w:val="left" w:pos="1302"/>
        </w:tabs>
        <w:autoSpaceDE w:val="0"/>
        <w:autoSpaceDN w:val="0"/>
        <w:adjustRightInd w:val="0"/>
        <w:spacing w:after="0" w:line="240" w:lineRule="auto"/>
        <w:ind w:left="600" w:right="404" w:firstLine="5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5.16.В стаж педагогической работы засчитывается педагогическая, руководящая и методическая работа в образовательных организациях согласно таблице:</w:t>
      </w:r>
    </w:p>
    <w:p w:rsidR="0021115D" w:rsidRPr="0021115D" w:rsidRDefault="0021115D" w:rsidP="0021115D">
      <w:pPr>
        <w:widowControl w:val="0"/>
        <w:tabs>
          <w:tab w:val="left" w:pos="1035"/>
        </w:tabs>
        <w:autoSpaceDE w:val="0"/>
        <w:autoSpaceDN w:val="0"/>
        <w:adjustRightInd w:val="0"/>
        <w:spacing w:after="0" w:line="240" w:lineRule="auto"/>
        <w:ind w:left="600" w:firstLine="500"/>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1177" w:right="383"/>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Перечень учреждений, организаций и должностей, время работы в которых</w:t>
      </w:r>
    </w:p>
    <w:p w:rsidR="0021115D" w:rsidRPr="0021115D" w:rsidRDefault="0021115D" w:rsidP="0021115D">
      <w:pPr>
        <w:widowControl w:val="0"/>
        <w:autoSpaceDE w:val="0"/>
        <w:autoSpaceDN w:val="0"/>
        <w:adjustRightInd w:val="0"/>
        <w:spacing w:after="0" w:line="240" w:lineRule="auto"/>
        <w:ind w:left="1604"/>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засчитывается в педагогический стаж работников образования</w:t>
      </w:r>
    </w:p>
    <w:tbl>
      <w:tblPr>
        <w:tblW w:w="9765"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9"/>
        <w:gridCol w:w="7376"/>
      </w:tblGrid>
      <w:tr w:rsidR="0021115D" w:rsidRPr="0021115D" w:rsidTr="0021115D">
        <w:trPr>
          <w:trHeight w:val="534"/>
        </w:trPr>
        <w:tc>
          <w:tcPr>
            <w:tcW w:w="238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71" w:right="34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w:t>
            </w: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szCs w:val="24"/>
                <w:lang w:val="en-US"/>
              </w:rPr>
              <w:t>учреждения и организация</w:t>
            </w:r>
          </w:p>
        </w:tc>
        <w:tc>
          <w:tcPr>
            <w:tcW w:w="7371"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должности</w:t>
            </w:r>
          </w:p>
        </w:tc>
      </w:tr>
      <w:tr w:rsidR="0021115D" w:rsidRPr="0021115D" w:rsidTr="0021115D">
        <w:trPr>
          <w:trHeight w:val="534"/>
        </w:trPr>
        <w:tc>
          <w:tcPr>
            <w:tcW w:w="238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71" w:right="34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Образовательные организации</w:t>
            </w:r>
          </w:p>
        </w:tc>
        <w:tc>
          <w:tcPr>
            <w:tcW w:w="7371" w:type="dxa"/>
            <w:tcBorders>
              <w:top w:val="single" w:sz="4" w:space="0" w:color="000000"/>
              <w:left w:val="single" w:sz="4" w:space="0" w:color="000000"/>
              <w:bottom w:val="single" w:sz="4" w:space="0" w:color="000000"/>
              <w:right w:val="single" w:sz="4" w:space="0" w:color="000000"/>
            </w:tcBorders>
          </w:tcPr>
          <w:p w:rsidR="0021115D" w:rsidRPr="0021115D" w:rsidRDefault="0021115D" w:rsidP="0021115D">
            <w:pPr>
              <w:widowControl w:val="0"/>
              <w:tabs>
                <w:tab w:val="left" w:pos="2674"/>
                <w:tab w:val="left" w:pos="4375"/>
              </w:tabs>
              <w:autoSpaceDE w:val="0"/>
              <w:autoSpaceDN w:val="0"/>
              <w:spacing w:after="0" w:line="360" w:lineRule="auto"/>
              <w:ind w:left="108" w:right="9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Учителя, преподаватели, учителя-дефектологи, учителя-логопеды (логопеды), преподаватели- организаторы (основ безопасности </w:t>
            </w:r>
            <w:r w:rsidRPr="0021115D">
              <w:rPr>
                <w:rFonts w:ascii="Times New Roman" w:eastAsia="Times New Roman" w:hAnsi="Times New Roman" w:cs="Times New Roman"/>
                <w:sz w:val="24"/>
                <w:szCs w:val="24"/>
              </w:rPr>
              <w:lastRenderedPageBreak/>
              <w:t>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w:t>
            </w:r>
            <w:r w:rsidRPr="0021115D">
              <w:rPr>
                <w:rFonts w:ascii="Times New Roman" w:eastAsia="Times New Roman" w:hAnsi="Times New Roman" w:cs="Times New Roman"/>
                <w:spacing w:val="-14"/>
                <w:sz w:val="24"/>
                <w:szCs w:val="24"/>
              </w:rPr>
              <w:t xml:space="preserve"> </w:t>
            </w:r>
            <w:r w:rsidRPr="0021115D">
              <w:rPr>
                <w:rFonts w:ascii="Times New Roman" w:eastAsia="Times New Roman" w:hAnsi="Times New Roman" w:cs="Times New Roman"/>
                <w:sz w:val="24"/>
                <w:szCs w:val="24"/>
              </w:rPr>
              <w:t>транспортных</w:t>
            </w:r>
          </w:p>
          <w:p w:rsidR="0021115D" w:rsidRPr="0021115D" w:rsidRDefault="0021115D" w:rsidP="0021115D">
            <w:pPr>
              <w:widowControl w:val="0"/>
              <w:tabs>
                <w:tab w:val="left" w:pos="2439"/>
                <w:tab w:val="left" w:pos="2708"/>
                <w:tab w:val="left" w:pos="2945"/>
                <w:tab w:val="left" w:pos="3071"/>
                <w:tab w:val="left" w:pos="3600"/>
                <w:tab w:val="left" w:pos="4204"/>
                <w:tab w:val="left" w:pos="4760"/>
                <w:tab w:val="left" w:pos="4898"/>
                <w:tab w:val="left" w:pos="4953"/>
                <w:tab w:val="left" w:pos="5046"/>
                <w:tab w:val="left" w:pos="5688"/>
                <w:tab w:val="left" w:pos="5855"/>
              </w:tabs>
              <w:autoSpaceDE w:val="0"/>
              <w:autoSpaceDN w:val="0"/>
              <w:spacing w:after="0" w:line="360" w:lineRule="auto"/>
              <w:ind w:left="108" w:right="9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средств,</w:t>
            </w:r>
            <w:r w:rsidRPr="0021115D">
              <w:rPr>
                <w:rFonts w:ascii="Times New Roman" w:eastAsia="Times New Roman" w:hAnsi="Times New Roman" w:cs="Times New Roman"/>
                <w:spacing w:val="27"/>
                <w:sz w:val="24"/>
                <w:szCs w:val="24"/>
              </w:rPr>
              <w:t xml:space="preserve"> </w:t>
            </w:r>
            <w:r w:rsidRPr="0021115D">
              <w:rPr>
                <w:rFonts w:ascii="Times New Roman" w:eastAsia="Times New Roman" w:hAnsi="Times New Roman" w:cs="Times New Roman"/>
                <w:sz w:val="24"/>
                <w:szCs w:val="24"/>
              </w:rPr>
              <w:t>работе</w:t>
            </w:r>
            <w:r w:rsidRPr="0021115D">
              <w:rPr>
                <w:rFonts w:ascii="Times New Roman" w:eastAsia="Times New Roman" w:hAnsi="Times New Roman" w:cs="Times New Roman"/>
                <w:spacing w:val="28"/>
                <w:sz w:val="24"/>
                <w:szCs w:val="24"/>
              </w:rPr>
              <w:t xml:space="preserve"> </w:t>
            </w:r>
            <w:r w:rsidRPr="0021115D">
              <w:rPr>
                <w:rFonts w:ascii="Times New Roman" w:eastAsia="Times New Roman" w:hAnsi="Times New Roman" w:cs="Times New Roman"/>
                <w:sz w:val="24"/>
                <w:szCs w:val="24"/>
              </w:rPr>
              <w:t>на</w:t>
            </w:r>
            <w:r w:rsidRPr="0021115D">
              <w:rPr>
                <w:rFonts w:ascii="Times New Roman" w:eastAsia="Times New Roman" w:hAnsi="Times New Roman" w:cs="Times New Roman"/>
                <w:spacing w:val="26"/>
                <w:sz w:val="24"/>
                <w:szCs w:val="24"/>
              </w:rPr>
              <w:t xml:space="preserve"> </w:t>
            </w:r>
            <w:r w:rsidRPr="0021115D">
              <w:rPr>
                <w:rFonts w:ascii="Times New Roman" w:eastAsia="Times New Roman" w:hAnsi="Times New Roman" w:cs="Times New Roman"/>
                <w:sz w:val="24"/>
                <w:szCs w:val="24"/>
              </w:rPr>
              <w:t>пишущих</w:t>
            </w:r>
            <w:r w:rsidRPr="0021115D">
              <w:rPr>
                <w:rFonts w:ascii="Times New Roman" w:eastAsia="Times New Roman" w:hAnsi="Times New Roman" w:cs="Times New Roman"/>
                <w:spacing w:val="30"/>
                <w:sz w:val="24"/>
                <w:szCs w:val="24"/>
              </w:rPr>
              <w:t xml:space="preserve"> </w:t>
            </w:r>
            <w:r w:rsidRPr="0021115D">
              <w:rPr>
                <w:rFonts w:ascii="Times New Roman" w:eastAsia="Times New Roman" w:hAnsi="Times New Roman" w:cs="Times New Roman"/>
                <w:sz w:val="24"/>
                <w:szCs w:val="24"/>
              </w:rPr>
              <w:t>машинах</w:t>
            </w:r>
            <w:r w:rsidRPr="0021115D">
              <w:rPr>
                <w:rFonts w:ascii="Times New Roman" w:eastAsia="Times New Roman" w:hAnsi="Times New Roman" w:cs="Times New Roman"/>
                <w:spacing w:val="26"/>
                <w:sz w:val="24"/>
                <w:szCs w:val="24"/>
              </w:rPr>
              <w:t xml:space="preserve"> </w:t>
            </w:r>
            <w:r w:rsidRPr="0021115D">
              <w:rPr>
                <w:rFonts w:ascii="Times New Roman" w:eastAsia="Times New Roman" w:hAnsi="Times New Roman" w:cs="Times New Roman"/>
                <w:sz w:val="24"/>
                <w:szCs w:val="24"/>
              </w:rPr>
              <w:t>и</w:t>
            </w:r>
            <w:r w:rsidRPr="0021115D">
              <w:rPr>
                <w:rFonts w:ascii="Times New Roman" w:eastAsia="Times New Roman" w:hAnsi="Times New Roman" w:cs="Times New Roman"/>
                <w:spacing w:val="29"/>
                <w:sz w:val="24"/>
                <w:szCs w:val="24"/>
              </w:rPr>
              <w:t xml:space="preserve"> </w:t>
            </w:r>
            <w:r w:rsidRPr="0021115D">
              <w:rPr>
                <w:rFonts w:ascii="Times New Roman" w:eastAsia="Times New Roman" w:hAnsi="Times New Roman" w:cs="Times New Roman"/>
                <w:sz w:val="24"/>
                <w:szCs w:val="24"/>
              </w:rPr>
              <w:t>другойорганизационной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 психологи, педагоги-организаторы, педагоги дополнительного образования, старшие тренеры-преподаватели, тренеры- 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 производственной, воспитательной, культурно- 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 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w:t>
            </w:r>
            <w:r w:rsidRPr="0021115D">
              <w:rPr>
                <w:rFonts w:ascii="Times New Roman" w:eastAsia="Times New Roman" w:hAnsi="Times New Roman" w:cs="Times New Roman"/>
                <w:sz w:val="24"/>
                <w:szCs w:val="24"/>
              </w:rPr>
              <w:tab/>
              <w:t xml:space="preserve">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r w:rsidRPr="0021115D">
              <w:rPr>
                <w:rFonts w:ascii="Times New Roman" w:eastAsia="Times New Roman" w:hAnsi="Times New Roman" w:cs="Times New Roman"/>
                <w:spacing w:val="-1"/>
                <w:sz w:val="24"/>
                <w:szCs w:val="24"/>
              </w:rPr>
              <w:t xml:space="preserve">культ-организаторы, </w:t>
            </w:r>
            <w:r w:rsidRPr="0021115D">
              <w:rPr>
                <w:rFonts w:ascii="Times New Roman" w:eastAsia="Times New Roman" w:hAnsi="Times New Roman" w:cs="Times New Roman"/>
                <w:sz w:val="24"/>
                <w:szCs w:val="24"/>
              </w:rPr>
              <w:t>экскурсоводы профессорско-преподавательский состав.</w:t>
            </w:r>
          </w:p>
          <w:p w:rsidR="0021115D" w:rsidRPr="0021115D" w:rsidRDefault="0021115D" w:rsidP="0021115D">
            <w:pPr>
              <w:widowControl w:val="0"/>
              <w:autoSpaceDE w:val="0"/>
              <w:autoSpaceDN w:val="0"/>
              <w:spacing w:after="0" w:line="360" w:lineRule="auto"/>
              <w:ind w:hanging="709"/>
              <w:jc w:val="center"/>
              <w:rPr>
                <w:rFonts w:ascii="Times New Roman" w:eastAsia="Times New Roman" w:hAnsi="Times New Roman" w:cs="Times New Roman"/>
                <w:sz w:val="24"/>
                <w:szCs w:val="24"/>
              </w:rPr>
            </w:pPr>
          </w:p>
        </w:tc>
      </w:tr>
    </w:tbl>
    <w:p w:rsidR="0021115D" w:rsidRPr="0021115D" w:rsidRDefault="0021115D" w:rsidP="0021115D">
      <w:pPr>
        <w:widowControl w:val="0"/>
        <w:autoSpaceDE w:val="0"/>
        <w:autoSpaceDN w:val="0"/>
        <w:spacing w:after="0" w:line="240" w:lineRule="auto"/>
        <w:ind w:left="674"/>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lastRenderedPageBreak/>
        <w:t>Примечание:</w:t>
      </w:r>
    </w:p>
    <w:p w:rsidR="0021115D" w:rsidRPr="0021115D" w:rsidRDefault="0021115D" w:rsidP="0021115D">
      <w:pPr>
        <w:widowControl w:val="0"/>
        <w:autoSpaceDE w:val="0"/>
        <w:autoSpaceDN w:val="0"/>
        <w:spacing w:after="0" w:line="240" w:lineRule="auto"/>
        <w:ind w:left="674"/>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 стаж педагогической работы включаются:</w:t>
      </w:r>
    </w:p>
    <w:p w:rsidR="0021115D" w:rsidRPr="0021115D" w:rsidRDefault="0021115D" w:rsidP="0021115D">
      <w:pPr>
        <w:widowControl w:val="0"/>
        <w:tabs>
          <w:tab w:val="left" w:pos="1968"/>
          <w:tab w:val="left" w:pos="3854"/>
          <w:tab w:val="left" w:pos="4271"/>
          <w:tab w:val="left" w:pos="6230"/>
          <w:tab w:val="left" w:pos="8604"/>
        </w:tabs>
        <w:autoSpaceDE w:val="0"/>
        <w:autoSpaceDN w:val="0"/>
        <w:spacing w:after="0" w:line="240" w:lineRule="auto"/>
        <w:ind w:left="107" w:right="98" w:firstLine="566"/>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время работы в качестве учителей-дефектологов, логопедов, воспитателей в медицинских</w:t>
      </w:r>
      <w:r w:rsidRPr="0021115D">
        <w:rPr>
          <w:rFonts w:ascii="Times New Roman" w:eastAsia="Times New Roman" w:hAnsi="Times New Roman" w:cs="Times New Roman"/>
          <w:sz w:val="24"/>
          <w:szCs w:val="24"/>
        </w:rPr>
        <w:tab/>
        <w:t>организациях</w:t>
      </w:r>
      <w:r w:rsidRPr="0021115D">
        <w:rPr>
          <w:rFonts w:ascii="Times New Roman" w:eastAsia="Times New Roman" w:hAnsi="Times New Roman" w:cs="Times New Roman"/>
          <w:sz w:val="24"/>
          <w:szCs w:val="24"/>
        </w:rPr>
        <w:tab/>
        <w:t>и</w:t>
      </w:r>
      <w:r w:rsidRPr="0021115D">
        <w:rPr>
          <w:rFonts w:ascii="Times New Roman" w:eastAsia="Times New Roman" w:hAnsi="Times New Roman" w:cs="Times New Roman"/>
          <w:sz w:val="24"/>
          <w:szCs w:val="24"/>
        </w:rPr>
        <w:tab/>
        <w:t>организациях,</w:t>
      </w:r>
      <w:r w:rsidRPr="0021115D">
        <w:rPr>
          <w:rFonts w:ascii="Times New Roman" w:eastAsia="Times New Roman" w:hAnsi="Times New Roman" w:cs="Times New Roman"/>
          <w:sz w:val="24"/>
          <w:szCs w:val="24"/>
        </w:rPr>
        <w:tab/>
        <w:t>осуществляющих</w:t>
      </w:r>
      <w:r w:rsidRPr="0021115D">
        <w:rPr>
          <w:rFonts w:ascii="Times New Roman" w:eastAsia="Times New Roman" w:hAnsi="Times New Roman" w:cs="Times New Roman"/>
          <w:sz w:val="24"/>
          <w:szCs w:val="24"/>
        </w:rPr>
        <w:tab/>
      </w:r>
      <w:r w:rsidRPr="0021115D">
        <w:rPr>
          <w:rFonts w:ascii="Times New Roman" w:eastAsia="Times New Roman" w:hAnsi="Times New Roman" w:cs="Times New Roman"/>
          <w:spacing w:val="-1"/>
          <w:sz w:val="24"/>
          <w:szCs w:val="24"/>
        </w:rPr>
        <w:t>социальное</w:t>
      </w:r>
    </w:p>
    <w:p w:rsidR="0021115D" w:rsidRPr="0021115D" w:rsidRDefault="0021115D" w:rsidP="0021115D">
      <w:pPr>
        <w:widowControl w:val="0"/>
        <w:autoSpaceDE w:val="0"/>
        <w:autoSpaceDN w:val="0"/>
        <w:spacing w:after="0" w:line="240" w:lineRule="auto"/>
        <w:ind w:left="107"/>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обслуживание для  взрослых,  методистов  организационно-методического</w:t>
      </w:r>
      <w:r w:rsidRPr="0021115D">
        <w:rPr>
          <w:rFonts w:ascii="Times New Roman" w:eastAsia="Times New Roman" w:hAnsi="Times New Roman" w:cs="Times New Roman"/>
          <w:spacing w:val="-2"/>
          <w:sz w:val="24"/>
          <w:szCs w:val="24"/>
        </w:rPr>
        <w:t xml:space="preserve"> </w:t>
      </w:r>
      <w:r w:rsidRPr="0021115D">
        <w:rPr>
          <w:rFonts w:ascii="Times New Roman" w:eastAsia="Times New Roman" w:hAnsi="Times New Roman" w:cs="Times New Roman"/>
          <w:sz w:val="24"/>
          <w:szCs w:val="24"/>
        </w:rPr>
        <w:t>отдела организаций здравоохранения Республики Татарстан</w:t>
      </w:r>
    </w:p>
    <w:p w:rsidR="0021115D" w:rsidRPr="0021115D" w:rsidRDefault="0021115D" w:rsidP="0021115D">
      <w:pPr>
        <w:widowControl w:val="0"/>
        <w:autoSpaceDE w:val="0"/>
        <w:autoSpaceDN w:val="0"/>
        <w:adjustRightInd w:val="0"/>
        <w:spacing w:after="0" w:line="240" w:lineRule="auto"/>
        <w:ind w:left="420" w:right="505"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w:t>
      </w:r>
      <w:r w:rsidRPr="0021115D">
        <w:rPr>
          <w:rFonts w:ascii="Times New Roman" w:eastAsia="Times New Roman" w:hAnsi="Times New Roman" w:cs="Times New Roman"/>
          <w:spacing w:val="-1"/>
          <w:sz w:val="24"/>
          <w:szCs w:val="24"/>
          <w:lang w:eastAsia="ru-RU"/>
        </w:rPr>
        <w:t xml:space="preserve"> </w:t>
      </w:r>
      <w:r w:rsidRPr="0021115D">
        <w:rPr>
          <w:rFonts w:ascii="Times New Roman" w:eastAsia="Times New Roman" w:hAnsi="Times New Roman" w:cs="Times New Roman"/>
          <w:sz w:val="24"/>
          <w:szCs w:val="24"/>
          <w:lang w:eastAsia="ru-RU"/>
        </w:rPr>
        <w:t>порядке:</w:t>
      </w:r>
    </w:p>
    <w:p w:rsidR="0021115D" w:rsidRPr="0021115D" w:rsidRDefault="0021115D" w:rsidP="0021115D">
      <w:pPr>
        <w:widowControl w:val="0"/>
        <w:autoSpaceDE w:val="0"/>
        <w:autoSpaceDN w:val="0"/>
        <w:adjustRightInd w:val="0"/>
        <w:spacing w:after="0" w:line="240" w:lineRule="auto"/>
        <w:ind w:left="420" w:right="514"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педагогическим работникам в стаж педагогической работы засчитывается без всяких условий и</w:t>
      </w:r>
      <w:r w:rsidRPr="0021115D">
        <w:rPr>
          <w:rFonts w:ascii="Times New Roman" w:eastAsia="Times New Roman" w:hAnsi="Times New Roman" w:cs="Times New Roman"/>
          <w:spacing w:val="-3"/>
          <w:sz w:val="24"/>
          <w:szCs w:val="24"/>
          <w:lang w:eastAsia="ru-RU"/>
        </w:rPr>
        <w:t xml:space="preserve"> </w:t>
      </w:r>
      <w:r w:rsidRPr="0021115D">
        <w:rPr>
          <w:rFonts w:ascii="Times New Roman" w:eastAsia="Times New Roman" w:hAnsi="Times New Roman" w:cs="Times New Roman"/>
          <w:sz w:val="24"/>
          <w:szCs w:val="24"/>
          <w:lang w:eastAsia="ru-RU"/>
        </w:rPr>
        <w:t>ограничений:</w:t>
      </w:r>
    </w:p>
    <w:p w:rsidR="0021115D" w:rsidRPr="0021115D" w:rsidRDefault="0021115D" w:rsidP="0021115D">
      <w:pPr>
        <w:widowControl w:val="0"/>
        <w:autoSpaceDE w:val="0"/>
        <w:autoSpaceDN w:val="0"/>
        <w:adjustRightInd w:val="0"/>
        <w:spacing w:after="0" w:line="240" w:lineRule="auto"/>
        <w:ind w:left="420" w:right="511" w:firstLine="566"/>
        <w:jc w:val="both"/>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420" w:right="511"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21115D" w:rsidRPr="0021115D" w:rsidRDefault="0021115D" w:rsidP="0021115D">
      <w:pPr>
        <w:widowControl w:val="0"/>
        <w:autoSpaceDE w:val="0"/>
        <w:autoSpaceDN w:val="0"/>
        <w:adjustRightInd w:val="0"/>
        <w:spacing w:after="0" w:line="240" w:lineRule="auto"/>
        <w:ind w:left="420" w:right="511"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время работы в должности заведующего фильмотекой и методиста фильмотеки;</w:t>
      </w:r>
    </w:p>
    <w:p w:rsidR="0021115D" w:rsidRPr="0021115D" w:rsidRDefault="0021115D" w:rsidP="0021115D">
      <w:pPr>
        <w:widowControl w:val="0"/>
        <w:autoSpaceDE w:val="0"/>
        <w:autoSpaceDN w:val="0"/>
        <w:adjustRightInd w:val="0"/>
        <w:spacing w:after="0" w:line="240" w:lineRule="auto"/>
        <w:ind w:left="420" w:right="514"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21115D" w:rsidRPr="0021115D" w:rsidRDefault="0021115D" w:rsidP="0021115D">
      <w:pPr>
        <w:widowControl w:val="0"/>
        <w:autoSpaceDE w:val="0"/>
        <w:autoSpaceDN w:val="0"/>
        <w:adjustRightInd w:val="0"/>
        <w:spacing w:after="0" w:line="240" w:lineRule="auto"/>
        <w:ind w:left="420" w:right="512"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21115D" w:rsidRPr="0021115D" w:rsidRDefault="0021115D" w:rsidP="0021115D">
      <w:pPr>
        <w:widowControl w:val="0"/>
        <w:autoSpaceDE w:val="0"/>
        <w:autoSpaceDN w:val="0"/>
        <w:adjustRightInd w:val="0"/>
        <w:spacing w:after="0" w:line="240" w:lineRule="auto"/>
        <w:ind w:left="420" w:right="509"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w:t>
      </w:r>
      <w:r w:rsidRPr="0021115D">
        <w:rPr>
          <w:rFonts w:ascii="Times New Roman" w:eastAsia="Times New Roman" w:hAnsi="Times New Roman" w:cs="Times New Roman"/>
          <w:spacing w:val="-14"/>
          <w:sz w:val="24"/>
          <w:szCs w:val="24"/>
          <w:lang w:eastAsia="ru-RU"/>
        </w:rPr>
        <w:t xml:space="preserve"> </w:t>
      </w:r>
      <w:r w:rsidRPr="0021115D">
        <w:rPr>
          <w:rFonts w:ascii="Times New Roman" w:eastAsia="Times New Roman" w:hAnsi="Times New Roman" w:cs="Times New Roman"/>
          <w:sz w:val="24"/>
          <w:szCs w:val="24"/>
          <w:lang w:eastAsia="ru-RU"/>
        </w:rPr>
        <w:t>дел.</w:t>
      </w:r>
    </w:p>
    <w:p w:rsidR="0021115D" w:rsidRPr="0021115D" w:rsidRDefault="0021115D" w:rsidP="0021115D">
      <w:pPr>
        <w:widowControl w:val="0"/>
        <w:tabs>
          <w:tab w:val="left" w:pos="1302"/>
        </w:tabs>
        <w:autoSpaceDE w:val="0"/>
        <w:autoSpaceDN w:val="0"/>
        <w:adjustRightInd w:val="0"/>
        <w:spacing w:after="0" w:line="240" w:lineRule="auto"/>
        <w:ind w:left="500" w:right="395" w:hanging="1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5.17.В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муниципальной образовательной организации или профилю преподаваемого предмета (курса, дисциплины,</w:t>
      </w:r>
      <w:r w:rsidRPr="0021115D">
        <w:rPr>
          <w:rFonts w:ascii="Times New Roman" w:eastAsia="Times New Roman" w:hAnsi="Times New Roman" w:cs="Times New Roman"/>
          <w:spacing w:val="-29"/>
          <w:sz w:val="24"/>
          <w:szCs w:val="24"/>
        </w:rPr>
        <w:t xml:space="preserve"> </w:t>
      </w:r>
      <w:r w:rsidRPr="0021115D">
        <w:rPr>
          <w:rFonts w:ascii="Times New Roman" w:eastAsia="Times New Roman" w:hAnsi="Times New Roman" w:cs="Times New Roman"/>
          <w:sz w:val="24"/>
          <w:szCs w:val="24"/>
        </w:rPr>
        <w:t>кружка):</w:t>
      </w:r>
    </w:p>
    <w:p w:rsidR="0021115D" w:rsidRPr="0021115D" w:rsidRDefault="0021115D" w:rsidP="0021115D">
      <w:pPr>
        <w:widowControl w:val="0"/>
        <w:tabs>
          <w:tab w:val="left" w:pos="1185"/>
        </w:tabs>
        <w:autoSpaceDE w:val="0"/>
        <w:autoSpaceDN w:val="0"/>
        <w:adjustRightInd w:val="0"/>
        <w:spacing w:after="0" w:line="240" w:lineRule="auto"/>
        <w:ind w:left="500" w:right="402" w:hanging="1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преподавателям-организаторам (основ безопасности жизнедеятельности, допризывной</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подготовки);</w:t>
      </w:r>
    </w:p>
    <w:p w:rsidR="0021115D" w:rsidRPr="0021115D" w:rsidRDefault="0021115D" w:rsidP="0021115D">
      <w:pPr>
        <w:widowControl w:val="0"/>
        <w:tabs>
          <w:tab w:val="left" w:pos="1185"/>
        </w:tabs>
        <w:autoSpaceDE w:val="0"/>
        <w:autoSpaceDN w:val="0"/>
        <w:adjustRightInd w:val="0"/>
        <w:spacing w:after="0" w:line="240" w:lineRule="auto"/>
        <w:ind w:left="500" w:right="393" w:hanging="1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21115D" w:rsidRPr="0021115D" w:rsidRDefault="0021115D" w:rsidP="0021115D">
      <w:pPr>
        <w:widowControl w:val="0"/>
        <w:tabs>
          <w:tab w:val="left" w:pos="1185"/>
        </w:tabs>
        <w:autoSpaceDE w:val="0"/>
        <w:autoSpaceDN w:val="0"/>
        <w:adjustRightInd w:val="0"/>
        <w:spacing w:after="0" w:line="240" w:lineRule="auto"/>
        <w:ind w:left="500" w:right="399" w:hanging="1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w:t>
      </w:r>
      <w:r w:rsidRPr="0021115D">
        <w:rPr>
          <w:rFonts w:ascii="Times New Roman" w:eastAsia="Times New Roman" w:hAnsi="Times New Roman" w:cs="Times New Roman"/>
          <w:spacing w:val="-8"/>
          <w:sz w:val="24"/>
          <w:szCs w:val="24"/>
        </w:rPr>
        <w:t xml:space="preserve"> </w:t>
      </w:r>
      <w:r w:rsidRPr="0021115D">
        <w:rPr>
          <w:rFonts w:ascii="Times New Roman" w:eastAsia="Times New Roman" w:hAnsi="Times New Roman" w:cs="Times New Roman"/>
          <w:sz w:val="24"/>
          <w:szCs w:val="24"/>
        </w:rPr>
        <w:t>предметов;</w:t>
      </w:r>
    </w:p>
    <w:p w:rsidR="0021115D" w:rsidRPr="0021115D" w:rsidRDefault="0021115D" w:rsidP="0021115D">
      <w:pPr>
        <w:widowControl w:val="0"/>
        <w:tabs>
          <w:tab w:val="left" w:pos="1185"/>
        </w:tabs>
        <w:autoSpaceDE w:val="0"/>
        <w:autoSpaceDN w:val="0"/>
        <w:adjustRightInd w:val="0"/>
        <w:spacing w:after="0" w:line="240" w:lineRule="auto"/>
        <w:ind w:left="7" w:firstLine="36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мастерам производственного</w:t>
      </w:r>
      <w:r w:rsidRPr="0021115D">
        <w:rPr>
          <w:rFonts w:ascii="Times New Roman" w:eastAsia="Times New Roman" w:hAnsi="Times New Roman" w:cs="Times New Roman"/>
          <w:spacing w:val="-3"/>
          <w:sz w:val="24"/>
          <w:szCs w:val="24"/>
        </w:rPr>
        <w:t xml:space="preserve"> </w:t>
      </w:r>
      <w:r w:rsidRPr="0021115D">
        <w:rPr>
          <w:rFonts w:ascii="Times New Roman" w:eastAsia="Times New Roman" w:hAnsi="Times New Roman" w:cs="Times New Roman"/>
          <w:sz w:val="24"/>
          <w:szCs w:val="24"/>
        </w:rPr>
        <w:t>обучения;</w:t>
      </w:r>
    </w:p>
    <w:p w:rsidR="0021115D" w:rsidRPr="0021115D" w:rsidRDefault="0021115D" w:rsidP="0021115D">
      <w:pPr>
        <w:widowControl w:val="0"/>
        <w:tabs>
          <w:tab w:val="left" w:pos="1185"/>
        </w:tabs>
        <w:autoSpaceDE w:val="0"/>
        <w:autoSpaceDN w:val="0"/>
        <w:adjustRightInd w:val="0"/>
        <w:spacing w:after="0" w:line="240" w:lineRule="auto"/>
        <w:ind w:left="7" w:firstLine="36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педагогам дополнительного</w:t>
      </w:r>
      <w:r w:rsidRPr="0021115D">
        <w:rPr>
          <w:rFonts w:ascii="Times New Roman" w:eastAsia="Times New Roman" w:hAnsi="Times New Roman" w:cs="Times New Roman"/>
          <w:spacing w:val="-3"/>
          <w:sz w:val="24"/>
          <w:szCs w:val="24"/>
        </w:rPr>
        <w:t xml:space="preserve"> </w:t>
      </w:r>
      <w:r w:rsidRPr="0021115D">
        <w:rPr>
          <w:rFonts w:ascii="Times New Roman" w:eastAsia="Times New Roman" w:hAnsi="Times New Roman" w:cs="Times New Roman"/>
          <w:sz w:val="24"/>
          <w:szCs w:val="24"/>
        </w:rPr>
        <w:t>образования;</w:t>
      </w:r>
    </w:p>
    <w:p w:rsidR="0021115D" w:rsidRPr="0021115D" w:rsidRDefault="0021115D" w:rsidP="0021115D">
      <w:pPr>
        <w:widowControl w:val="0"/>
        <w:tabs>
          <w:tab w:val="left" w:pos="1185"/>
        </w:tabs>
        <w:autoSpaceDE w:val="0"/>
        <w:autoSpaceDN w:val="0"/>
        <w:adjustRightInd w:val="0"/>
        <w:spacing w:after="0" w:line="240" w:lineRule="auto"/>
        <w:ind w:left="7" w:right="398"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педагогическим работникам экспериментальных образовательных организаций;</w:t>
      </w:r>
    </w:p>
    <w:p w:rsidR="0021115D" w:rsidRPr="0021115D" w:rsidRDefault="0021115D" w:rsidP="0021115D">
      <w:pPr>
        <w:widowControl w:val="0"/>
        <w:tabs>
          <w:tab w:val="left" w:pos="1185"/>
        </w:tabs>
        <w:autoSpaceDE w:val="0"/>
        <w:autoSpaceDN w:val="0"/>
        <w:adjustRightInd w:val="0"/>
        <w:spacing w:after="0" w:line="240" w:lineRule="auto"/>
        <w:ind w:left="7" w:firstLine="36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педагогам-психологам;</w:t>
      </w:r>
    </w:p>
    <w:p w:rsidR="0021115D" w:rsidRPr="0021115D" w:rsidRDefault="0021115D" w:rsidP="0021115D">
      <w:pPr>
        <w:widowControl w:val="0"/>
        <w:tabs>
          <w:tab w:val="left" w:pos="1185"/>
        </w:tabs>
        <w:autoSpaceDE w:val="0"/>
        <w:autoSpaceDN w:val="0"/>
        <w:adjustRightInd w:val="0"/>
        <w:spacing w:after="0" w:line="240" w:lineRule="auto"/>
        <w:ind w:left="7" w:firstLine="369"/>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методистам;</w:t>
      </w:r>
    </w:p>
    <w:p w:rsidR="0021115D" w:rsidRPr="0021115D" w:rsidRDefault="0021115D" w:rsidP="0021115D">
      <w:pPr>
        <w:widowControl w:val="0"/>
        <w:tabs>
          <w:tab w:val="left" w:pos="1185"/>
        </w:tabs>
        <w:autoSpaceDE w:val="0"/>
        <w:autoSpaceDN w:val="0"/>
        <w:adjustRightInd w:val="0"/>
        <w:spacing w:after="0" w:line="240" w:lineRule="auto"/>
        <w:ind w:left="7" w:right="395"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-педагогическим работникам организаций среднего профессионального образования по </w:t>
      </w:r>
    </w:p>
    <w:p w:rsidR="0021115D" w:rsidRPr="0021115D" w:rsidRDefault="0021115D" w:rsidP="0021115D">
      <w:pPr>
        <w:widowControl w:val="0"/>
        <w:tabs>
          <w:tab w:val="left" w:pos="1185"/>
        </w:tabs>
        <w:autoSpaceDE w:val="0"/>
        <w:autoSpaceDN w:val="0"/>
        <w:adjustRightInd w:val="0"/>
        <w:spacing w:after="0" w:line="240" w:lineRule="auto"/>
        <w:ind w:left="7" w:right="395"/>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программам подготовки специалистов среднего звена (отделений) культуры и искусства, </w:t>
      </w:r>
    </w:p>
    <w:p w:rsidR="0021115D" w:rsidRPr="0021115D" w:rsidRDefault="0021115D" w:rsidP="0021115D">
      <w:pPr>
        <w:widowControl w:val="0"/>
        <w:tabs>
          <w:tab w:val="left" w:pos="1185"/>
        </w:tabs>
        <w:autoSpaceDE w:val="0"/>
        <w:autoSpaceDN w:val="0"/>
        <w:adjustRightInd w:val="0"/>
        <w:spacing w:after="0" w:line="240" w:lineRule="auto"/>
        <w:ind w:left="7" w:right="395"/>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музыкально-педагогических, художественно-графических, музыкальных;</w:t>
      </w:r>
    </w:p>
    <w:p w:rsidR="0021115D" w:rsidRPr="0021115D" w:rsidRDefault="0021115D" w:rsidP="0021115D">
      <w:pPr>
        <w:widowControl w:val="0"/>
        <w:tabs>
          <w:tab w:val="left" w:pos="1324"/>
        </w:tabs>
        <w:autoSpaceDE w:val="0"/>
        <w:autoSpaceDN w:val="0"/>
        <w:adjustRightInd w:val="0"/>
        <w:spacing w:after="0" w:line="240" w:lineRule="auto"/>
        <w:ind w:left="7" w:right="399"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 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w:t>
      </w:r>
    </w:p>
    <w:p w:rsidR="0021115D" w:rsidRPr="0021115D" w:rsidRDefault="0021115D" w:rsidP="0021115D">
      <w:pPr>
        <w:widowControl w:val="0"/>
        <w:tabs>
          <w:tab w:val="left" w:pos="1324"/>
        </w:tabs>
        <w:autoSpaceDE w:val="0"/>
        <w:autoSpaceDN w:val="0"/>
        <w:adjustRightInd w:val="0"/>
        <w:spacing w:after="0" w:line="240" w:lineRule="auto"/>
        <w:ind w:left="7" w:right="399"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и художественных общеобразовательных организаций, преподавателям музыкальных </w:t>
      </w:r>
    </w:p>
    <w:p w:rsidR="0021115D" w:rsidRPr="0021115D" w:rsidRDefault="0021115D" w:rsidP="0021115D">
      <w:pPr>
        <w:widowControl w:val="0"/>
        <w:tabs>
          <w:tab w:val="left" w:pos="1324"/>
        </w:tabs>
        <w:autoSpaceDE w:val="0"/>
        <w:autoSpaceDN w:val="0"/>
        <w:adjustRightInd w:val="0"/>
        <w:spacing w:after="0" w:line="240" w:lineRule="auto"/>
        <w:ind w:left="7" w:right="399"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дисциплин педагогических училищ (педагогических колледжей), учителям музыки,</w:t>
      </w:r>
    </w:p>
    <w:p w:rsidR="0021115D" w:rsidRPr="0021115D" w:rsidRDefault="0021115D" w:rsidP="0021115D">
      <w:pPr>
        <w:widowControl w:val="0"/>
        <w:tabs>
          <w:tab w:val="left" w:pos="1324"/>
        </w:tabs>
        <w:autoSpaceDE w:val="0"/>
        <w:autoSpaceDN w:val="0"/>
        <w:adjustRightInd w:val="0"/>
        <w:spacing w:after="0" w:line="240" w:lineRule="auto"/>
        <w:ind w:left="7" w:right="399"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музыкальным руководителям,</w:t>
      </w:r>
      <w:r w:rsidRPr="0021115D">
        <w:rPr>
          <w:rFonts w:ascii="Times New Roman" w:eastAsia="Times New Roman" w:hAnsi="Times New Roman" w:cs="Times New Roman"/>
          <w:spacing w:val="-2"/>
          <w:sz w:val="24"/>
          <w:szCs w:val="24"/>
        </w:rPr>
        <w:t xml:space="preserve"> </w:t>
      </w:r>
      <w:r w:rsidRPr="0021115D">
        <w:rPr>
          <w:rFonts w:ascii="Times New Roman" w:eastAsia="Times New Roman" w:hAnsi="Times New Roman" w:cs="Times New Roman"/>
          <w:sz w:val="24"/>
          <w:szCs w:val="24"/>
        </w:rPr>
        <w:t>концертмейстерам.</w:t>
      </w:r>
    </w:p>
    <w:p w:rsidR="0021115D" w:rsidRPr="0021115D" w:rsidRDefault="0021115D" w:rsidP="0021115D">
      <w:pPr>
        <w:widowControl w:val="0"/>
        <w:tabs>
          <w:tab w:val="left" w:pos="1302"/>
        </w:tabs>
        <w:autoSpaceDE w:val="0"/>
        <w:autoSpaceDN w:val="0"/>
        <w:adjustRightInd w:val="0"/>
        <w:spacing w:after="0" w:line="240" w:lineRule="auto"/>
        <w:ind w:left="31" w:right="394"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lastRenderedPageBreak/>
        <w:t xml:space="preserve">         5.18.Воспитателям (старшим воспитателям) дошкольных образовательных организаций,  </w:t>
      </w:r>
    </w:p>
    <w:p w:rsidR="0021115D" w:rsidRPr="0021115D" w:rsidRDefault="0021115D" w:rsidP="0021115D">
      <w:pPr>
        <w:widowControl w:val="0"/>
        <w:tabs>
          <w:tab w:val="left" w:pos="1302"/>
        </w:tabs>
        <w:autoSpaceDE w:val="0"/>
        <w:autoSpaceDN w:val="0"/>
        <w:adjustRightInd w:val="0"/>
        <w:spacing w:after="0" w:line="240" w:lineRule="auto"/>
        <w:ind w:left="100" w:right="394"/>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домов ребенка в педагогический стаж включается время работы в должности медицинской</w:t>
      </w:r>
    </w:p>
    <w:p w:rsidR="0021115D" w:rsidRPr="0021115D" w:rsidRDefault="0021115D" w:rsidP="0021115D">
      <w:pPr>
        <w:widowControl w:val="0"/>
        <w:tabs>
          <w:tab w:val="left" w:pos="1302"/>
        </w:tabs>
        <w:autoSpaceDE w:val="0"/>
        <w:autoSpaceDN w:val="0"/>
        <w:adjustRightInd w:val="0"/>
        <w:spacing w:after="0" w:line="240" w:lineRule="auto"/>
        <w:ind w:left="100" w:right="394"/>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w:t>
      </w:r>
      <w:r w:rsidRPr="0021115D">
        <w:rPr>
          <w:rFonts w:ascii="Times New Roman" w:eastAsia="Times New Roman" w:hAnsi="Times New Roman" w:cs="Times New Roman"/>
          <w:spacing w:val="-3"/>
          <w:sz w:val="24"/>
          <w:szCs w:val="24"/>
        </w:rPr>
        <w:t xml:space="preserve"> </w:t>
      </w:r>
      <w:r w:rsidRPr="0021115D">
        <w:rPr>
          <w:rFonts w:ascii="Times New Roman" w:eastAsia="Times New Roman" w:hAnsi="Times New Roman" w:cs="Times New Roman"/>
          <w:sz w:val="24"/>
          <w:szCs w:val="24"/>
        </w:rPr>
        <w:t>должностях.</w:t>
      </w:r>
    </w:p>
    <w:p w:rsidR="0021115D" w:rsidRPr="0021115D" w:rsidRDefault="0021115D" w:rsidP="0021115D">
      <w:pPr>
        <w:widowControl w:val="0"/>
        <w:tabs>
          <w:tab w:val="left" w:pos="1302"/>
        </w:tabs>
        <w:autoSpaceDE w:val="0"/>
        <w:autoSpaceDN w:val="0"/>
        <w:adjustRightInd w:val="0"/>
        <w:spacing w:after="0" w:line="240" w:lineRule="auto"/>
        <w:ind w:left="100" w:right="398" w:firstLine="369"/>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5.19.Время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муниципальной образовательной организации высшего образования или муниципальной профессиональной образовательной</w:t>
      </w:r>
      <w:r w:rsidRPr="0021115D">
        <w:rPr>
          <w:rFonts w:ascii="Times New Roman" w:eastAsia="Times New Roman" w:hAnsi="Times New Roman" w:cs="Times New Roman"/>
          <w:spacing w:val="-8"/>
          <w:sz w:val="24"/>
          <w:szCs w:val="24"/>
        </w:rPr>
        <w:t xml:space="preserve"> </w:t>
      </w:r>
      <w:r w:rsidRPr="0021115D">
        <w:rPr>
          <w:rFonts w:ascii="Times New Roman" w:eastAsia="Times New Roman" w:hAnsi="Times New Roman" w:cs="Times New Roman"/>
          <w:sz w:val="24"/>
          <w:szCs w:val="24"/>
        </w:rPr>
        <w:t>организации.</w:t>
      </w:r>
    </w:p>
    <w:p w:rsidR="0021115D" w:rsidRPr="0021115D" w:rsidRDefault="0021115D" w:rsidP="0021115D">
      <w:pPr>
        <w:widowControl w:val="0"/>
        <w:tabs>
          <w:tab w:val="left" w:pos="1405"/>
        </w:tabs>
        <w:autoSpaceDE w:val="0"/>
        <w:autoSpaceDN w:val="0"/>
        <w:adjustRightInd w:val="0"/>
        <w:spacing w:after="0" w:line="240" w:lineRule="auto"/>
        <w:ind w:left="100" w:right="40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5.20.Работникам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году.</w:t>
      </w:r>
    </w:p>
    <w:p w:rsidR="0021115D" w:rsidRPr="0021115D" w:rsidRDefault="0021115D" w:rsidP="0021115D">
      <w:pPr>
        <w:widowControl w:val="0"/>
        <w:autoSpaceDE w:val="0"/>
        <w:autoSpaceDN w:val="0"/>
        <w:adjustRightInd w:val="0"/>
        <w:spacing w:after="0" w:line="240" w:lineRule="auto"/>
        <w:ind w:left="100" w:right="400"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21115D" w:rsidRPr="0021115D" w:rsidRDefault="0021115D" w:rsidP="0021115D">
      <w:pPr>
        <w:widowControl w:val="0"/>
        <w:tabs>
          <w:tab w:val="left" w:pos="1302"/>
        </w:tabs>
        <w:autoSpaceDE w:val="0"/>
        <w:autoSpaceDN w:val="0"/>
        <w:adjustRightInd w:val="0"/>
        <w:spacing w:after="0" w:line="240" w:lineRule="auto"/>
        <w:ind w:left="100" w:right="398"/>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5.21.Право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заведующему учреждением по согласованию с профсоюзным</w:t>
      </w:r>
      <w:r w:rsidRPr="0021115D">
        <w:rPr>
          <w:rFonts w:ascii="Times New Roman" w:eastAsia="Times New Roman" w:hAnsi="Times New Roman" w:cs="Times New Roman"/>
          <w:spacing w:val="-6"/>
          <w:sz w:val="24"/>
          <w:szCs w:val="24"/>
        </w:rPr>
        <w:t xml:space="preserve"> </w:t>
      </w:r>
      <w:r w:rsidRPr="0021115D">
        <w:rPr>
          <w:rFonts w:ascii="Times New Roman" w:eastAsia="Times New Roman" w:hAnsi="Times New Roman" w:cs="Times New Roman"/>
          <w:sz w:val="24"/>
          <w:szCs w:val="24"/>
        </w:rPr>
        <w:t>органом.</w:t>
      </w:r>
    </w:p>
    <w:p w:rsidR="0021115D" w:rsidRPr="0021115D" w:rsidRDefault="0021115D" w:rsidP="0021115D">
      <w:pPr>
        <w:widowControl w:val="0"/>
        <w:tabs>
          <w:tab w:val="left" w:pos="600"/>
          <w:tab w:val="left" w:pos="1302"/>
        </w:tabs>
        <w:autoSpaceDE w:val="0"/>
        <w:autoSpaceDN w:val="0"/>
        <w:adjustRightInd w:val="0"/>
        <w:spacing w:after="0" w:line="240" w:lineRule="auto"/>
        <w:ind w:left="100" w:right="397"/>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5.22.Выплаты за интенсивность труда предоставляются работникам профессиональных квалификационных групп должностей педагогических работников в размере 28 %. </w:t>
      </w: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428" w:bottom="993" w:left="1200" w:header="571" w:footer="0" w:gutter="0"/>
          <w:cols w:space="720"/>
        </w:sectPr>
      </w:pPr>
    </w:p>
    <w:p w:rsidR="0021115D" w:rsidRPr="0021115D" w:rsidRDefault="0021115D" w:rsidP="0021115D">
      <w:pPr>
        <w:widowControl w:val="0"/>
        <w:tabs>
          <w:tab w:val="left" w:pos="200"/>
        </w:tabs>
        <w:autoSpaceDE w:val="0"/>
        <w:autoSpaceDN w:val="0"/>
        <w:adjustRightInd w:val="0"/>
        <w:spacing w:after="0" w:line="240" w:lineRule="auto"/>
        <w:ind w:right="3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 xml:space="preserve">       5.23.Выплаты за квалификационную категорию предоставляются медицинским   работни-  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w:t>
      </w:r>
    </w:p>
    <w:p w:rsidR="0021115D" w:rsidRPr="0021115D" w:rsidRDefault="0021115D" w:rsidP="0021115D">
      <w:pPr>
        <w:widowControl w:val="0"/>
        <w:autoSpaceDE w:val="0"/>
        <w:autoSpaceDN w:val="0"/>
        <w:adjustRightInd w:val="0"/>
        <w:spacing w:after="0" w:line="240" w:lineRule="auto"/>
        <w:ind w:left="2233"/>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Размеры надбавок за квалификационную категорию</w:t>
      </w:r>
    </w:p>
    <w:tbl>
      <w:tblPr>
        <w:tblW w:w="0" w:type="auto"/>
        <w:tblInd w:w="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75"/>
        <w:gridCol w:w="3773"/>
      </w:tblGrid>
      <w:tr w:rsidR="0021115D" w:rsidRPr="0021115D" w:rsidTr="0021115D">
        <w:trPr>
          <w:trHeight w:val="532"/>
        </w:trPr>
        <w:tc>
          <w:tcPr>
            <w:tcW w:w="597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348"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Квалификационная категория</w:t>
            </w:r>
          </w:p>
        </w:tc>
        <w:tc>
          <w:tcPr>
            <w:tcW w:w="377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92" w:right="187"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Размер надбавки, процентов</w:t>
            </w:r>
          </w:p>
        </w:tc>
      </w:tr>
      <w:tr w:rsidR="0021115D" w:rsidRPr="0021115D" w:rsidTr="0021115D">
        <w:trPr>
          <w:trHeight w:val="642"/>
        </w:trPr>
        <w:tc>
          <w:tcPr>
            <w:tcW w:w="9748"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591"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Профессионально-квалификационная группа должностей</w:t>
            </w:r>
          </w:p>
          <w:p w:rsidR="0021115D" w:rsidRPr="0021115D" w:rsidRDefault="0021115D" w:rsidP="0021115D">
            <w:pPr>
              <w:widowControl w:val="0"/>
              <w:autoSpaceDE w:val="0"/>
              <w:autoSpaceDN w:val="0"/>
              <w:spacing w:after="0" w:line="360" w:lineRule="auto"/>
              <w:ind w:left="1668"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среднего медицинского  персонала</w:t>
            </w:r>
          </w:p>
        </w:tc>
      </w:tr>
      <w:tr w:rsidR="0021115D" w:rsidRPr="0021115D" w:rsidTr="0021115D">
        <w:trPr>
          <w:trHeight w:val="397"/>
        </w:trPr>
        <w:tc>
          <w:tcPr>
            <w:tcW w:w="597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Вторая квалификационная категория</w:t>
            </w:r>
          </w:p>
        </w:tc>
        <w:tc>
          <w:tcPr>
            <w:tcW w:w="377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92" w:right="18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w:t>
            </w:r>
          </w:p>
        </w:tc>
      </w:tr>
      <w:tr w:rsidR="0021115D" w:rsidRPr="0021115D" w:rsidTr="0021115D">
        <w:trPr>
          <w:trHeight w:val="395"/>
        </w:trPr>
        <w:tc>
          <w:tcPr>
            <w:tcW w:w="597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Первая квалификационная категория</w:t>
            </w:r>
          </w:p>
        </w:tc>
        <w:tc>
          <w:tcPr>
            <w:tcW w:w="377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92" w:right="18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6,0</w:t>
            </w:r>
          </w:p>
        </w:tc>
      </w:tr>
      <w:tr w:rsidR="0021115D" w:rsidRPr="0021115D" w:rsidTr="0021115D">
        <w:trPr>
          <w:trHeight w:val="397"/>
        </w:trPr>
        <w:tc>
          <w:tcPr>
            <w:tcW w:w="5975"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Высшая квалификационная категория</w:t>
            </w:r>
          </w:p>
        </w:tc>
        <w:tc>
          <w:tcPr>
            <w:tcW w:w="377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92" w:right="183"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10,0</w:t>
            </w:r>
          </w:p>
        </w:tc>
      </w:tr>
    </w:tbl>
    <w:p w:rsidR="0021115D" w:rsidRPr="0021115D" w:rsidRDefault="0021115D" w:rsidP="0021115D">
      <w:pPr>
        <w:widowControl w:val="0"/>
        <w:autoSpaceDE w:val="0"/>
        <w:autoSpaceDN w:val="0"/>
        <w:adjustRightInd w:val="0"/>
        <w:spacing w:after="0" w:line="240" w:lineRule="auto"/>
        <w:ind w:left="312" w:right="554" w:firstLine="566"/>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100" w:right="397" w:firstLine="5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5.24. 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21115D" w:rsidRPr="0021115D" w:rsidRDefault="0021115D" w:rsidP="0021115D">
      <w:pPr>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5.25.Выплаты за специфику деятельности предоставляются медицинским работникам </w:t>
      </w:r>
    </w:p>
    <w:p w:rsidR="0021115D" w:rsidRPr="0021115D" w:rsidRDefault="0021115D" w:rsidP="0021115D">
      <w:pPr>
        <w:tabs>
          <w:tab w:val="left" w:pos="0"/>
        </w:tabs>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профессионально-квалификационных групп должностей медицинских  работников Учреждения. </w:t>
      </w:r>
    </w:p>
    <w:p w:rsidR="0021115D" w:rsidRPr="0021115D" w:rsidRDefault="0021115D" w:rsidP="0021115D">
      <w:pPr>
        <w:widowControl w:val="0"/>
        <w:autoSpaceDE w:val="0"/>
        <w:autoSpaceDN w:val="0"/>
        <w:adjustRightInd w:val="0"/>
        <w:spacing w:after="0" w:line="240" w:lineRule="auto"/>
        <w:ind w:left="2948"/>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Размеры надбавок за специфику деятельности</w:t>
      </w:r>
    </w:p>
    <w:p w:rsidR="0021115D" w:rsidRPr="0021115D" w:rsidRDefault="0021115D" w:rsidP="0021115D">
      <w:pPr>
        <w:widowControl w:val="0"/>
        <w:autoSpaceDE w:val="0"/>
        <w:autoSpaceDN w:val="0"/>
        <w:adjustRightInd w:val="0"/>
        <w:spacing w:after="0" w:line="240" w:lineRule="auto"/>
        <w:ind w:left="600" w:hanging="600"/>
        <w:rPr>
          <w:rFonts w:ascii="Times New Roman" w:eastAsia="Times New Roman" w:hAnsi="Times New Roman" w:cs="Times New Roman"/>
          <w:sz w:val="24"/>
          <w:szCs w:val="24"/>
          <w:lang w:eastAsia="ru-RU"/>
        </w:rPr>
      </w:pPr>
    </w:p>
    <w:tbl>
      <w:tblPr>
        <w:tblW w:w="10005" w:type="dxa"/>
        <w:tblInd w:w="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8"/>
        <w:gridCol w:w="2804"/>
        <w:gridCol w:w="4352"/>
        <w:gridCol w:w="2151"/>
      </w:tblGrid>
      <w:tr w:rsidR="0021115D" w:rsidRPr="0021115D" w:rsidTr="0021115D">
        <w:trPr>
          <w:trHeight w:val="966"/>
        </w:trPr>
        <w:tc>
          <w:tcPr>
            <w:tcW w:w="69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62" w:right="134" w:firstLine="52"/>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п/п</w:t>
            </w:r>
          </w:p>
        </w:tc>
        <w:tc>
          <w:tcPr>
            <w:tcW w:w="280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39" w:firstLine="31"/>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Основание назначения</w:t>
            </w:r>
          </w:p>
          <w:p w:rsidR="0021115D" w:rsidRPr="0021115D" w:rsidRDefault="0021115D" w:rsidP="0021115D">
            <w:pPr>
              <w:widowControl w:val="0"/>
              <w:autoSpaceDE w:val="0"/>
              <w:autoSpaceDN w:val="0"/>
              <w:spacing w:after="0" w:line="360" w:lineRule="auto"/>
              <w:ind w:left="832" w:right="211" w:hanging="593"/>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надбавки за специфику деятельности</w:t>
            </w:r>
          </w:p>
        </w:tc>
        <w:tc>
          <w:tcPr>
            <w:tcW w:w="435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753" w:right="739" w:hanging="2"/>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профессионально-</w:t>
            </w:r>
          </w:p>
          <w:p w:rsidR="0021115D" w:rsidRPr="0021115D" w:rsidRDefault="0021115D" w:rsidP="0021115D">
            <w:pPr>
              <w:widowControl w:val="0"/>
              <w:autoSpaceDE w:val="0"/>
              <w:autoSpaceDN w:val="0"/>
              <w:spacing w:after="0" w:line="360" w:lineRule="auto"/>
              <w:ind w:left="204" w:right="19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квалификационной группы</w:t>
            </w:r>
          </w:p>
        </w:tc>
        <w:tc>
          <w:tcPr>
            <w:tcW w:w="215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38" w:right="196" w:hanging="413"/>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Размер</w:t>
            </w: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szCs w:val="24"/>
                <w:lang w:val="en-US"/>
              </w:rPr>
              <w:t>надбавки, процентов</w:t>
            </w:r>
          </w:p>
        </w:tc>
      </w:tr>
      <w:tr w:rsidR="0021115D" w:rsidRPr="0021115D" w:rsidTr="0021115D">
        <w:trPr>
          <w:trHeight w:val="643"/>
        </w:trPr>
        <w:tc>
          <w:tcPr>
            <w:tcW w:w="69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7"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w:t>
            </w:r>
          </w:p>
        </w:tc>
        <w:tc>
          <w:tcPr>
            <w:tcW w:w="280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9"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Работа  в Учреждении</w:t>
            </w:r>
          </w:p>
        </w:tc>
        <w:tc>
          <w:tcPr>
            <w:tcW w:w="435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7"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средний медицинский  персонал</w:t>
            </w:r>
          </w:p>
        </w:tc>
        <w:tc>
          <w:tcPr>
            <w:tcW w:w="215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right="1090"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 xml:space="preserve">        </w:t>
            </w:r>
            <w:r w:rsidRPr="0021115D">
              <w:rPr>
                <w:rFonts w:ascii="Times New Roman" w:eastAsia="Times New Roman" w:hAnsi="Times New Roman" w:cs="Times New Roman"/>
                <w:sz w:val="24"/>
                <w:szCs w:val="24"/>
                <w:lang w:val="en-US"/>
              </w:rPr>
              <w:t>12</w:t>
            </w:r>
          </w:p>
        </w:tc>
      </w:tr>
    </w:tbl>
    <w:p w:rsidR="0021115D" w:rsidRPr="0021115D" w:rsidRDefault="0021115D" w:rsidP="0021115D">
      <w:pPr>
        <w:widowControl w:val="0"/>
        <w:autoSpaceDE w:val="0"/>
        <w:autoSpaceDN w:val="0"/>
        <w:adjustRightInd w:val="0"/>
        <w:spacing w:after="0" w:line="240" w:lineRule="auto"/>
        <w:ind w:left="312" w:right="397"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5.26.Размер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21115D" w:rsidRPr="0021115D" w:rsidRDefault="0021115D" w:rsidP="0021115D">
      <w:pPr>
        <w:widowControl w:val="0"/>
        <w:autoSpaceDE w:val="0"/>
        <w:autoSpaceDN w:val="0"/>
        <w:adjustRightInd w:val="0"/>
        <w:spacing w:after="0" w:line="240" w:lineRule="auto"/>
        <w:ind w:left="312" w:right="394"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5.27.Размер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21115D" w:rsidRPr="0021115D" w:rsidRDefault="0021115D" w:rsidP="0021115D">
      <w:pPr>
        <w:widowControl w:val="0"/>
        <w:autoSpaceDE w:val="0"/>
        <w:autoSpaceDN w:val="0"/>
        <w:adjustRightInd w:val="0"/>
        <w:spacing w:after="0" w:line="240" w:lineRule="auto"/>
        <w:ind w:left="312" w:right="402" w:firstLine="566"/>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5.28.Перечень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w:t>
      </w:r>
      <w:r w:rsidRPr="0021115D">
        <w:rPr>
          <w:rFonts w:ascii="Times New Roman" w:eastAsia="Times New Roman" w:hAnsi="Times New Roman" w:cs="Times New Roman"/>
          <w:spacing w:val="-6"/>
          <w:sz w:val="24"/>
          <w:szCs w:val="24"/>
          <w:lang w:eastAsia="ru-RU"/>
        </w:rPr>
        <w:t xml:space="preserve"> </w:t>
      </w:r>
      <w:r w:rsidRPr="0021115D">
        <w:rPr>
          <w:rFonts w:ascii="Times New Roman" w:eastAsia="Times New Roman" w:hAnsi="Times New Roman" w:cs="Times New Roman"/>
          <w:sz w:val="24"/>
          <w:szCs w:val="24"/>
          <w:lang w:eastAsia="ru-RU"/>
        </w:rPr>
        <w:t>Положению.</w:t>
      </w:r>
    </w:p>
    <w:p w:rsidR="0021115D" w:rsidRPr="0021115D" w:rsidRDefault="0021115D" w:rsidP="0021115D">
      <w:pPr>
        <w:widowControl w:val="0"/>
        <w:tabs>
          <w:tab w:val="left" w:pos="1302"/>
        </w:tabs>
        <w:autoSpaceDE w:val="0"/>
        <w:autoSpaceDN w:val="0"/>
        <w:adjustRightInd w:val="0"/>
        <w:spacing w:after="0" w:line="240" w:lineRule="auto"/>
        <w:ind w:left="312" w:right="394"/>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5.29.Установление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работника.</w:t>
      </w:r>
    </w:p>
    <w:p w:rsidR="0021115D" w:rsidRPr="0021115D" w:rsidRDefault="0021115D" w:rsidP="0021115D">
      <w:pPr>
        <w:widowControl w:val="0"/>
        <w:tabs>
          <w:tab w:val="left" w:pos="2488"/>
          <w:tab w:val="left" w:pos="3813"/>
          <w:tab w:val="left" w:pos="4270"/>
          <w:tab w:val="left" w:pos="5058"/>
          <w:tab w:val="left" w:pos="6137"/>
          <w:tab w:val="left" w:pos="6650"/>
          <w:tab w:val="left" w:pos="8051"/>
          <w:tab w:val="left" w:pos="9291"/>
        </w:tabs>
        <w:autoSpaceDE w:val="0"/>
        <w:autoSpaceDN w:val="0"/>
        <w:adjustRightInd w:val="0"/>
        <w:spacing w:after="0" w:line="240" w:lineRule="auto"/>
        <w:ind w:left="312" w:right="400" w:firstLine="566"/>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5.30.Выплаты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w:t>
      </w:r>
    </w:p>
    <w:p w:rsidR="0021115D" w:rsidRPr="0021115D" w:rsidRDefault="0021115D" w:rsidP="0021115D">
      <w:pPr>
        <w:widowControl w:val="0"/>
        <w:tabs>
          <w:tab w:val="left" w:pos="930"/>
        </w:tabs>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ab/>
        <w:t xml:space="preserve">                                 Размеры надбавок за стаж работы по профилю</w:t>
      </w:r>
    </w:p>
    <w:p w:rsidR="0021115D" w:rsidRPr="0021115D" w:rsidRDefault="0021115D" w:rsidP="0021115D">
      <w:pPr>
        <w:widowControl w:val="0"/>
        <w:tabs>
          <w:tab w:val="left" w:pos="930"/>
        </w:tabs>
        <w:autoSpaceDE w:val="0"/>
        <w:autoSpaceDN w:val="0"/>
        <w:adjustRightInd w:val="0"/>
        <w:spacing w:after="0" w:line="240" w:lineRule="auto"/>
        <w:rPr>
          <w:rFonts w:ascii="Times New Roman" w:eastAsia="Times New Roman" w:hAnsi="Times New Roman" w:cs="Times New Roman"/>
          <w:sz w:val="24"/>
          <w:szCs w:val="24"/>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77"/>
        <w:gridCol w:w="2268"/>
        <w:gridCol w:w="2549"/>
      </w:tblGrid>
      <w:tr w:rsidR="0021115D" w:rsidRPr="0021115D" w:rsidTr="0021115D">
        <w:trPr>
          <w:trHeight w:val="669"/>
        </w:trPr>
        <w:tc>
          <w:tcPr>
            <w:tcW w:w="527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08" w:right="602" w:hanging="380"/>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профессионально- квалификационной группы</w:t>
            </w:r>
          </w:p>
        </w:tc>
        <w:tc>
          <w:tcPr>
            <w:tcW w:w="226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01" w:right="572" w:firstLine="96"/>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Группа по стажу</w:t>
            </w:r>
          </w:p>
        </w:tc>
        <w:tc>
          <w:tcPr>
            <w:tcW w:w="254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50" w:right="209" w:hanging="414"/>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Размер надбавки, процентов</w:t>
            </w:r>
          </w:p>
        </w:tc>
      </w:tr>
      <w:tr w:rsidR="0021115D" w:rsidRPr="0021115D" w:rsidTr="0021115D">
        <w:trPr>
          <w:trHeight w:val="398"/>
        </w:trPr>
        <w:tc>
          <w:tcPr>
            <w:tcW w:w="5277" w:type="dxa"/>
            <w:vMerge w:val="restart"/>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tabs>
                <w:tab w:val="left" w:pos="2283"/>
                <w:tab w:val="left" w:pos="5013"/>
              </w:tabs>
              <w:autoSpaceDE w:val="0"/>
              <w:autoSpaceDN w:val="0"/>
              <w:spacing w:after="0" w:line="360" w:lineRule="auto"/>
              <w:ind w:left="107" w:right="101"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Средний медицинский персонал</w:t>
            </w:r>
            <w:r w:rsidRPr="0021115D">
              <w:rPr>
                <w:rFonts w:ascii="Times New Roman" w:eastAsia="Times New Roman" w:hAnsi="Times New Roman" w:cs="Times New Roman"/>
                <w:sz w:val="24"/>
                <w:szCs w:val="24"/>
              </w:rPr>
              <w:tab/>
            </w:r>
          </w:p>
        </w:tc>
        <w:tc>
          <w:tcPr>
            <w:tcW w:w="226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6" w:right="217"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3 до 5 лет</w:t>
            </w:r>
          </w:p>
        </w:tc>
        <w:tc>
          <w:tcPr>
            <w:tcW w:w="254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09" w:right="99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2,5</w:t>
            </w:r>
          </w:p>
        </w:tc>
      </w:tr>
      <w:tr w:rsidR="0021115D" w:rsidRPr="0021115D" w:rsidTr="0021115D">
        <w:trPr>
          <w:trHeight w:val="395"/>
        </w:trPr>
        <w:tc>
          <w:tcPr>
            <w:tcW w:w="5277"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6" w:right="219"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5 до 10 лет</w:t>
            </w:r>
          </w:p>
        </w:tc>
        <w:tc>
          <w:tcPr>
            <w:tcW w:w="254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09" w:right="99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3,5</w:t>
            </w:r>
          </w:p>
        </w:tc>
      </w:tr>
      <w:tr w:rsidR="0021115D" w:rsidRPr="0021115D" w:rsidTr="0021115D">
        <w:trPr>
          <w:trHeight w:val="397"/>
        </w:trPr>
        <w:tc>
          <w:tcPr>
            <w:tcW w:w="5277"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6" w:right="219"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от 10 до 15 лет</w:t>
            </w:r>
          </w:p>
        </w:tc>
        <w:tc>
          <w:tcPr>
            <w:tcW w:w="254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09" w:right="99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4,5</w:t>
            </w:r>
          </w:p>
        </w:tc>
      </w:tr>
      <w:tr w:rsidR="0021115D" w:rsidRPr="0021115D" w:rsidTr="0021115D">
        <w:trPr>
          <w:trHeight w:val="395"/>
        </w:trPr>
        <w:tc>
          <w:tcPr>
            <w:tcW w:w="5277"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6" w:right="21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свыше 15 лет</w:t>
            </w:r>
          </w:p>
        </w:tc>
        <w:tc>
          <w:tcPr>
            <w:tcW w:w="2549"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09" w:right="99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5,5</w:t>
            </w:r>
          </w:p>
        </w:tc>
      </w:tr>
    </w:tbl>
    <w:p w:rsidR="0021115D" w:rsidRPr="0021115D" w:rsidRDefault="0021115D" w:rsidP="0021115D">
      <w:pPr>
        <w:widowControl w:val="0"/>
        <w:tabs>
          <w:tab w:val="left" w:pos="1302"/>
        </w:tabs>
        <w:autoSpaceDE w:val="0"/>
        <w:autoSpaceDN w:val="0"/>
        <w:adjustRightInd w:val="0"/>
        <w:spacing w:after="0" w:line="240" w:lineRule="auto"/>
        <w:ind w:left="312" w:right="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5.31.Установление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w:t>
      </w:r>
      <w:r w:rsidRPr="0021115D">
        <w:rPr>
          <w:rFonts w:ascii="Times New Roman" w:eastAsia="Times New Roman" w:hAnsi="Times New Roman" w:cs="Times New Roman"/>
          <w:spacing w:val="-4"/>
          <w:sz w:val="24"/>
          <w:szCs w:val="24"/>
        </w:rPr>
        <w:t xml:space="preserve"> </w:t>
      </w:r>
      <w:r w:rsidRPr="0021115D">
        <w:rPr>
          <w:rFonts w:ascii="Times New Roman" w:eastAsia="Times New Roman" w:hAnsi="Times New Roman" w:cs="Times New Roman"/>
          <w:sz w:val="24"/>
          <w:szCs w:val="24"/>
        </w:rPr>
        <w:t>стаж.</w:t>
      </w:r>
    </w:p>
    <w:p w:rsidR="0021115D" w:rsidRPr="0021115D" w:rsidRDefault="0021115D" w:rsidP="0021115D">
      <w:pPr>
        <w:widowControl w:val="0"/>
        <w:tabs>
          <w:tab w:val="left" w:pos="1302"/>
        </w:tabs>
        <w:autoSpaceDE w:val="0"/>
        <w:autoSpaceDN w:val="0"/>
        <w:adjustRightInd w:val="0"/>
        <w:spacing w:after="0" w:line="240" w:lineRule="auto"/>
        <w:ind w:left="312" w:right="402"/>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5.32.Выплаты за сложность работы предоставляются по должностям работникам профессионально-квалификационных групп должностей среднего медицинского персонала:</w:t>
      </w:r>
    </w:p>
    <w:p w:rsidR="0021115D" w:rsidRPr="0021115D" w:rsidRDefault="0021115D" w:rsidP="0021115D">
      <w:pPr>
        <w:widowControl w:val="0"/>
        <w:autoSpaceDE w:val="0"/>
        <w:autoSpaceDN w:val="0"/>
        <w:adjustRightInd w:val="0"/>
        <w:spacing w:after="0" w:line="240" w:lineRule="auto"/>
        <w:ind w:left="2986"/>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2986"/>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Размеры надбавок за сложность работы</w:t>
      </w: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18"/>
        <w:gridCol w:w="2693"/>
        <w:gridCol w:w="1977"/>
      </w:tblGrid>
      <w:tr w:rsidR="0021115D" w:rsidRPr="0021115D" w:rsidTr="0021115D">
        <w:trPr>
          <w:trHeight w:val="966"/>
        </w:trPr>
        <w:tc>
          <w:tcPr>
            <w:tcW w:w="5418"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080" w:right="645" w:hanging="411"/>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профессиональной квалификационной группы</w:t>
            </w:r>
          </w:p>
        </w:tc>
        <w:tc>
          <w:tcPr>
            <w:tcW w:w="269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68" w:right="118" w:hanging="72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Квалификационный уровень</w:t>
            </w:r>
          </w:p>
        </w:tc>
        <w:tc>
          <w:tcPr>
            <w:tcW w:w="197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406" w:right="379" w:firstLine="12"/>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Диапазон надбавок,</w:t>
            </w:r>
          </w:p>
          <w:p w:rsidR="0021115D" w:rsidRPr="0021115D" w:rsidRDefault="0021115D" w:rsidP="0021115D">
            <w:pPr>
              <w:widowControl w:val="0"/>
              <w:autoSpaceDE w:val="0"/>
              <w:autoSpaceDN w:val="0"/>
              <w:spacing w:after="0" w:line="360" w:lineRule="auto"/>
              <w:ind w:left="365"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процентов</w:t>
            </w:r>
          </w:p>
        </w:tc>
      </w:tr>
      <w:tr w:rsidR="0021115D" w:rsidRPr="0021115D" w:rsidTr="0021115D">
        <w:trPr>
          <w:trHeight w:val="398"/>
        </w:trPr>
        <w:tc>
          <w:tcPr>
            <w:tcW w:w="5418" w:type="dxa"/>
            <w:vMerge w:val="restart"/>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autoSpaceDN w:val="0"/>
              <w:adjustRightInd w:val="0"/>
              <w:spacing w:after="0" w:line="360" w:lineRule="auto"/>
              <w:ind w:hanging="709"/>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Средний медицинский персонал</w:t>
            </w:r>
          </w:p>
        </w:tc>
        <w:tc>
          <w:tcPr>
            <w:tcW w:w="269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62" w:right="154"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третий</w:t>
            </w:r>
          </w:p>
        </w:tc>
        <w:tc>
          <w:tcPr>
            <w:tcW w:w="197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right="799" w:hanging="709"/>
              <w:jc w:val="right"/>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w:t>
            </w:r>
          </w:p>
        </w:tc>
      </w:tr>
      <w:tr w:rsidR="0021115D" w:rsidRPr="0021115D" w:rsidTr="0021115D">
        <w:trPr>
          <w:trHeight w:val="398"/>
        </w:trPr>
        <w:tc>
          <w:tcPr>
            <w:tcW w:w="5418" w:type="dxa"/>
            <w:vMerge/>
            <w:tcBorders>
              <w:top w:val="single" w:sz="4" w:space="0" w:color="000000"/>
              <w:left w:val="single" w:sz="4" w:space="0" w:color="000000"/>
              <w:bottom w:val="single" w:sz="4" w:space="0" w:color="000000"/>
              <w:right w:val="single" w:sz="4" w:space="0" w:color="000000"/>
            </w:tcBorders>
            <w:vAlign w:val="center"/>
            <w:hideMark/>
          </w:tcPr>
          <w:p w:rsidR="0021115D" w:rsidRPr="0021115D" w:rsidRDefault="0021115D" w:rsidP="0021115D">
            <w:pPr>
              <w:spacing w:after="0" w:line="240" w:lineRule="auto"/>
              <w:rPr>
                <w:rFonts w:ascii="Times New Roman" w:eastAsia="Times New Roman" w:hAnsi="Times New Roman" w:cs="Times New Roman"/>
                <w:sz w:val="24"/>
                <w:szCs w:val="24"/>
                <w:lang w:eastAsia="ru-RU"/>
              </w:rPr>
            </w:pPr>
          </w:p>
        </w:tc>
        <w:tc>
          <w:tcPr>
            <w:tcW w:w="269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62" w:right="15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пятый</w:t>
            </w:r>
          </w:p>
        </w:tc>
        <w:tc>
          <w:tcPr>
            <w:tcW w:w="1977"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right="730" w:hanging="709"/>
              <w:jc w:val="right"/>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10,0</w:t>
            </w:r>
          </w:p>
        </w:tc>
      </w:tr>
    </w:tbl>
    <w:p w:rsidR="0021115D" w:rsidRPr="0021115D" w:rsidRDefault="0021115D" w:rsidP="0021115D">
      <w:pPr>
        <w:widowControl w:val="0"/>
        <w:tabs>
          <w:tab w:val="left" w:pos="1302"/>
        </w:tabs>
        <w:autoSpaceDE w:val="0"/>
        <w:autoSpaceDN w:val="0"/>
        <w:adjustRightInd w:val="0"/>
        <w:spacing w:after="0" w:line="240" w:lineRule="auto"/>
        <w:ind w:left="500" w:right="398"/>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5.33.Выплаты за качество выполняемых работ устанавливаются работникам Учреждения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21115D" w:rsidRPr="0021115D" w:rsidRDefault="0021115D" w:rsidP="0021115D">
      <w:pPr>
        <w:widowControl w:val="0"/>
        <w:tabs>
          <w:tab w:val="left" w:pos="1302"/>
        </w:tabs>
        <w:autoSpaceDE w:val="0"/>
        <w:autoSpaceDN w:val="0"/>
        <w:adjustRightInd w:val="0"/>
        <w:spacing w:after="0" w:line="240" w:lineRule="auto"/>
        <w:ind w:left="20" w:right="21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5.34.Критерии оценки эффективности деятельности работников Учреждения  утверждаются</w:t>
      </w:r>
    </w:p>
    <w:p w:rsidR="0021115D" w:rsidRPr="0021115D" w:rsidRDefault="0021115D" w:rsidP="0021115D">
      <w:pPr>
        <w:widowControl w:val="0"/>
        <w:tabs>
          <w:tab w:val="left" w:pos="1302"/>
          <w:tab w:val="left" w:pos="10500"/>
        </w:tabs>
        <w:autoSpaceDE w:val="0"/>
        <w:autoSpaceDN w:val="0"/>
        <w:adjustRightInd w:val="0"/>
        <w:spacing w:after="0" w:line="240" w:lineRule="auto"/>
        <w:ind w:left="20" w:right="40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заведующим Учреждения по согласованию с профсоюзным органом. Значения критериев </w:t>
      </w:r>
    </w:p>
    <w:p w:rsidR="0021115D" w:rsidRPr="0021115D" w:rsidRDefault="0021115D" w:rsidP="0021115D">
      <w:pPr>
        <w:widowControl w:val="0"/>
        <w:tabs>
          <w:tab w:val="left" w:pos="1302"/>
          <w:tab w:val="left" w:pos="10500"/>
        </w:tabs>
        <w:autoSpaceDE w:val="0"/>
        <w:autoSpaceDN w:val="0"/>
        <w:adjustRightInd w:val="0"/>
        <w:spacing w:after="0" w:line="240" w:lineRule="auto"/>
        <w:ind w:left="20" w:right="40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оценки эффективности деятельности работников организаций и условия осуществления выплат</w:t>
      </w:r>
    </w:p>
    <w:p w:rsidR="0021115D" w:rsidRPr="0021115D" w:rsidRDefault="0021115D" w:rsidP="0021115D">
      <w:pPr>
        <w:widowControl w:val="0"/>
        <w:tabs>
          <w:tab w:val="left" w:pos="1302"/>
          <w:tab w:val="left" w:pos="10500"/>
        </w:tabs>
        <w:autoSpaceDE w:val="0"/>
        <w:autoSpaceDN w:val="0"/>
        <w:adjustRightInd w:val="0"/>
        <w:spacing w:after="0" w:line="240" w:lineRule="auto"/>
        <w:ind w:left="20" w:right="40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определяются ежегодно на основании задач, поставленных перед Учреждением.</w:t>
      </w:r>
    </w:p>
    <w:p w:rsidR="0021115D" w:rsidRPr="0021115D" w:rsidRDefault="0021115D" w:rsidP="0021115D">
      <w:pPr>
        <w:widowControl w:val="0"/>
        <w:tabs>
          <w:tab w:val="left" w:pos="1302"/>
        </w:tabs>
        <w:autoSpaceDE w:val="0"/>
        <w:autoSpaceDN w:val="0"/>
        <w:adjustRightInd w:val="0"/>
        <w:spacing w:after="0" w:line="240" w:lineRule="auto"/>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5.35.Размеры, порядок и условия осуществления выплат за качество выполняемых работ   </w:t>
      </w:r>
    </w:p>
    <w:p w:rsidR="0021115D" w:rsidRPr="0021115D" w:rsidRDefault="0021115D" w:rsidP="0021115D">
      <w:pPr>
        <w:widowControl w:val="0"/>
        <w:tabs>
          <w:tab w:val="left" w:pos="1302"/>
        </w:tabs>
        <w:autoSpaceDE w:val="0"/>
        <w:autoSpaceDN w:val="0"/>
        <w:adjustRightInd w:val="0"/>
        <w:spacing w:after="0" w:line="240" w:lineRule="auto"/>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определяются локальными нормативными актами Учреждения. </w:t>
      </w:r>
    </w:p>
    <w:p w:rsidR="0021115D" w:rsidRPr="0021115D" w:rsidRDefault="0021115D" w:rsidP="0021115D">
      <w:pPr>
        <w:widowControl w:val="0"/>
        <w:tabs>
          <w:tab w:val="left" w:pos="1302"/>
        </w:tabs>
        <w:autoSpaceDE w:val="0"/>
        <w:autoSpaceDN w:val="0"/>
        <w:adjustRightInd w:val="0"/>
        <w:spacing w:after="0" w:line="240" w:lineRule="auto"/>
        <w:ind w:left="500" w:right="393"/>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tabs>
          <w:tab w:val="left" w:pos="1302"/>
        </w:tabs>
        <w:autoSpaceDE w:val="0"/>
        <w:autoSpaceDN w:val="0"/>
        <w:adjustRightInd w:val="0"/>
        <w:spacing w:after="0" w:line="240" w:lineRule="auto"/>
        <w:ind w:left="500" w:right="393"/>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5.36.Нормирование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w:t>
      </w:r>
      <w:r w:rsidRPr="0021115D">
        <w:rPr>
          <w:rFonts w:ascii="Times New Roman" w:eastAsia="Times New Roman" w:hAnsi="Times New Roman" w:cs="Times New Roman"/>
          <w:spacing w:val="-9"/>
          <w:sz w:val="24"/>
          <w:szCs w:val="24"/>
        </w:rPr>
        <w:t xml:space="preserve"> </w:t>
      </w:r>
      <w:r w:rsidRPr="0021115D">
        <w:rPr>
          <w:rFonts w:ascii="Times New Roman" w:eastAsia="Times New Roman" w:hAnsi="Times New Roman" w:cs="Times New Roman"/>
          <w:sz w:val="24"/>
          <w:szCs w:val="24"/>
        </w:rPr>
        <w:t>единице.</w:t>
      </w:r>
    </w:p>
    <w:p w:rsidR="0021115D" w:rsidRPr="0021115D" w:rsidRDefault="0021115D" w:rsidP="0021115D">
      <w:pPr>
        <w:widowControl w:val="0"/>
        <w:tabs>
          <w:tab w:val="left" w:pos="1300"/>
        </w:tabs>
        <w:autoSpaceDE w:val="0"/>
        <w:autoSpaceDN w:val="0"/>
        <w:adjustRightInd w:val="0"/>
        <w:spacing w:after="0" w:line="240" w:lineRule="auto"/>
        <w:ind w:left="500" w:right="395" w:firstLine="5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5.37.Зависимость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21115D" w:rsidRPr="0021115D" w:rsidRDefault="0021115D" w:rsidP="0021115D">
      <w:pPr>
        <w:widowControl w:val="0"/>
        <w:tabs>
          <w:tab w:val="left" w:pos="1302"/>
        </w:tabs>
        <w:autoSpaceDE w:val="0"/>
        <w:autoSpaceDN w:val="0"/>
        <w:adjustRightInd w:val="0"/>
        <w:spacing w:after="0" w:line="240" w:lineRule="auto"/>
        <w:ind w:left="500" w:right="404" w:firstLine="5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5.38.Отнормированный критерий при прямой зависимости его значения от значения критерия рассчитывается по формуле:</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280" w:bottom="280" w:left="820" w:header="571" w:footer="0" w:gutter="0"/>
          <w:cols w:space="720"/>
        </w:sectPr>
      </w:pPr>
    </w:p>
    <w:p w:rsidR="0021115D" w:rsidRPr="0021115D" w:rsidRDefault="0021115D" w:rsidP="0021115D">
      <w:pPr>
        <w:widowControl w:val="0"/>
        <w:autoSpaceDE w:val="0"/>
        <w:autoSpaceDN w:val="0"/>
        <w:adjustRightInd w:val="0"/>
        <w:spacing w:after="0" w:line="240" w:lineRule="auto"/>
        <w:ind w:left="187"/>
        <w:rPr>
          <w:rFonts w:ascii="Times New Roman" w:eastAsia="Times New Roman" w:hAnsi="Times New Roman" w:cs="Times New Roman"/>
          <w:sz w:val="24"/>
          <w:szCs w:val="24"/>
          <w:lang w:eastAsia="ru-RU"/>
        </w:rPr>
      </w:pPr>
    </w:p>
    <w:p w:rsidR="0021115D" w:rsidRPr="0021115D" w:rsidRDefault="0021115D" w:rsidP="0021115D">
      <w:pPr>
        <w:widowControl w:val="0"/>
        <w:tabs>
          <w:tab w:val="left" w:pos="1183"/>
        </w:tabs>
        <w:autoSpaceDE w:val="0"/>
        <w:autoSpaceDN w:val="0"/>
        <w:adjustRightInd w:val="0"/>
        <w:spacing w:after="0" w:line="240" w:lineRule="auto"/>
        <w:ind w:left="502"/>
        <w:rPr>
          <w:rFonts w:ascii="Times New Roman" w:eastAsia="Times New Roman" w:hAnsi="Times New Roman" w:cs="Times New Roman"/>
          <w:sz w:val="24"/>
          <w:szCs w:val="24"/>
          <w:lang w:eastAsia="ru-RU"/>
        </w:rPr>
      </w:pPr>
      <w:r w:rsidRPr="0021115D">
        <w:rPr>
          <w:rFonts w:ascii="Times New Roman" w:eastAsia="Times New Roman" w:hAnsi="Times New Roman" w:cs="Times New Roman"/>
          <w:w w:val="75"/>
          <w:sz w:val="24"/>
          <w:szCs w:val="24"/>
          <w:lang w:eastAsia="ru-RU"/>
        </w:rPr>
        <w:lastRenderedPageBreak/>
        <w:tab/>
      </w:r>
      <w:r w:rsidRPr="0021115D">
        <w:rPr>
          <w:rFonts w:ascii="Cambria Math" w:eastAsia="Times New Roman" w:hAnsi="Cambria Math" w:cs="Cambria Math"/>
          <w:w w:val="75"/>
          <w:sz w:val="24"/>
          <w:szCs w:val="24"/>
          <w:lang w:eastAsia="ru-RU"/>
        </w:rPr>
        <w:t>𝑖</w:t>
      </w:r>
    </w:p>
    <w:p w:rsidR="0021115D" w:rsidRPr="0021115D" w:rsidRDefault="0021115D" w:rsidP="0021115D">
      <w:pPr>
        <w:widowControl w:val="0"/>
        <w:autoSpaceDE w:val="0"/>
        <w:autoSpaceDN w:val="0"/>
        <w:adjustRightInd w:val="0"/>
        <w:spacing w:after="0" w:line="240" w:lineRule="auto"/>
        <w:ind w:left="790"/>
        <w:rPr>
          <w:rFonts w:ascii="Times New Roman" w:eastAsia="Times New Roman" w:hAnsi="Times New Roman" w:cs="Times New Roman"/>
          <w:sz w:val="24"/>
          <w:szCs w:val="24"/>
          <w:lang w:eastAsia="ru-RU"/>
        </w:rPr>
      </w:pPr>
      <w:r w:rsidRPr="0021115D">
        <w:rPr>
          <w:rFonts w:ascii="Cambria Math" w:eastAsia="Times New Roman" w:hAnsi="Cambria Math" w:cs="Cambria Math"/>
          <w:w w:val="90"/>
          <w:sz w:val="24"/>
          <w:szCs w:val="24"/>
          <w:lang w:eastAsia="ru-RU"/>
        </w:rPr>
        <w:lastRenderedPageBreak/>
        <w:t>𝑖</w:t>
      </w:r>
      <w:r w:rsidRPr="0021115D">
        <w:rPr>
          <w:rFonts w:ascii="Times New Roman" w:eastAsia="Times New Roman" w:hAnsi="Times New Roman" w:cs="Times New Roman"/>
          <w:w w:val="90"/>
          <w:sz w:val="24"/>
          <w:szCs w:val="24"/>
          <w:lang w:eastAsia="ru-RU"/>
        </w:rPr>
        <w:lastRenderedPageBreak/>
        <w:t>=1</w:t>
      </w: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type w:val="continuous"/>
          <w:pgSz w:w="11910" w:h="16840"/>
          <w:pgMar w:top="20" w:right="280" w:bottom="280" w:left="820" w:header="720" w:footer="720" w:gutter="0"/>
          <w:cols w:num="4" w:space="720" w:equalWidth="0">
            <w:col w:w="4073" w:space="40"/>
            <w:col w:w="568" w:space="39"/>
            <w:col w:w="919" w:space="39"/>
            <w:col w:w="5132" w:space="40"/>
          </w:cols>
        </w:sect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где:</w:t>
      </w:r>
    </w:p>
    <w:p w:rsidR="0021115D" w:rsidRPr="0021115D" w:rsidRDefault="0021115D" w:rsidP="0021115D">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r w:rsidRPr="0021115D">
        <w:rPr>
          <w:rFonts w:ascii="Cambria Math" w:eastAsia="Times New Roman" w:hAnsi="Cambria Math" w:cs="Cambria Math"/>
          <w:w w:val="60"/>
          <w:sz w:val="24"/>
          <w:szCs w:val="24"/>
          <w:lang w:eastAsia="ru-RU"/>
        </w:rPr>
        <w:lastRenderedPageBreak/>
        <w:t>𝐼</w:t>
      </w:r>
      <w:r w:rsidRPr="0021115D">
        <w:rPr>
          <w:rFonts w:ascii="Cambria Math" w:eastAsia="Times New Roman" w:hAnsi="Cambria Math" w:cs="Cambria Math"/>
          <w:w w:val="60"/>
          <w:sz w:val="24"/>
          <w:szCs w:val="24"/>
          <w:vertAlign w:val="subscript"/>
          <w:lang w:eastAsia="ru-RU"/>
        </w:rPr>
        <w:t>𝑖</w:t>
      </w:r>
    </w:p>
    <w:p w:rsidR="0021115D" w:rsidRPr="0021115D" w:rsidRDefault="0021115D" w:rsidP="0021115D">
      <w:pPr>
        <w:widowControl w:val="0"/>
        <w:autoSpaceDE w:val="0"/>
        <w:autoSpaceDN w:val="0"/>
        <w:adjustRightInd w:val="0"/>
        <w:spacing w:after="0" w:line="240" w:lineRule="auto"/>
        <w:ind w:left="58"/>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br w:type="column"/>
      </w:r>
      <w:r w:rsidRPr="0021115D">
        <w:rPr>
          <w:rFonts w:ascii="Times New Roman" w:eastAsia="Times New Roman" w:hAnsi="Times New Roman" w:cs="Times New Roman"/>
          <w:w w:val="90"/>
          <w:position w:val="-20"/>
          <w:sz w:val="24"/>
          <w:szCs w:val="24"/>
          <w:lang w:eastAsia="ru-RU"/>
        </w:rPr>
        <w:lastRenderedPageBreak/>
        <w:t xml:space="preserve">= </w:t>
      </w:r>
      <w:r w:rsidRPr="0021115D">
        <w:rPr>
          <w:rFonts w:ascii="Cambria Math" w:eastAsia="Times New Roman" w:hAnsi="Cambria Math" w:cs="Cambria Math"/>
          <w:w w:val="90"/>
          <w:sz w:val="24"/>
          <w:szCs w:val="24"/>
          <w:lang w:eastAsia="ru-RU"/>
        </w:rPr>
        <w:t>𝐹𝐼</w:t>
      </w:r>
      <w:r w:rsidRPr="0021115D">
        <w:rPr>
          <w:rFonts w:ascii="Cambria Math" w:eastAsia="Times New Roman" w:hAnsi="Cambria Math" w:cs="Cambria Math"/>
          <w:w w:val="90"/>
          <w:sz w:val="24"/>
          <w:szCs w:val="24"/>
          <w:vertAlign w:val="subscript"/>
          <w:lang w:eastAsia="ru-RU"/>
        </w:rPr>
        <w:t>𝑖</w:t>
      </w:r>
      <w:r w:rsidRPr="0021115D">
        <w:rPr>
          <w:rFonts w:ascii="Times New Roman" w:eastAsia="Times New Roman" w:hAnsi="Times New Roman" w:cs="Times New Roman"/>
          <w:w w:val="90"/>
          <w:sz w:val="24"/>
          <w:szCs w:val="24"/>
          <w:lang w:eastAsia="ru-RU"/>
        </w:rPr>
        <w:t xml:space="preserve"> − </w:t>
      </w:r>
      <w:r w:rsidRPr="0021115D">
        <w:rPr>
          <w:rFonts w:ascii="Cambria Math" w:eastAsia="Times New Roman" w:hAnsi="Cambria Math" w:cs="Cambria Math"/>
          <w:w w:val="90"/>
          <w:sz w:val="24"/>
          <w:szCs w:val="24"/>
          <w:lang w:eastAsia="ru-RU"/>
        </w:rPr>
        <w:t>𝐿</w:t>
      </w:r>
      <w:r w:rsidRPr="0021115D">
        <w:rPr>
          <w:rFonts w:ascii="Cambria Math" w:eastAsia="Times New Roman" w:hAnsi="Cambria Math" w:cs="Cambria Math"/>
          <w:w w:val="90"/>
          <w:sz w:val="24"/>
          <w:szCs w:val="24"/>
          <w:vertAlign w:val="subscript"/>
          <w:lang w:eastAsia="ru-RU"/>
        </w:rPr>
        <w:t>𝑖</w:t>
      </w:r>
      <w:r w:rsidRPr="0021115D">
        <w:rPr>
          <w:rFonts w:ascii="Times New Roman" w:eastAsia="Times New Roman" w:hAnsi="Times New Roman" w:cs="Times New Roman"/>
          <w:w w:val="90"/>
          <w:position w:val="-20"/>
          <w:sz w:val="24"/>
          <w:szCs w:val="24"/>
          <w:lang w:eastAsia="ru-RU"/>
        </w:rPr>
        <w:t>,</w:t>
      </w:r>
    </w:p>
    <w:p w:rsidR="0021115D" w:rsidRPr="0021115D" w:rsidRDefault="0021115D" w:rsidP="0021115D">
      <w:pPr>
        <w:widowControl w:val="0"/>
        <w:autoSpaceDE w:val="0"/>
        <w:autoSpaceDN w:val="0"/>
        <w:adjustRightInd w:val="0"/>
        <w:spacing w:after="0" w:line="240" w:lineRule="auto"/>
        <w:ind w:left="365"/>
        <w:rPr>
          <w:rFonts w:ascii="Times New Roman" w:eastAsia="Times New Roman" w:hAnsi="Times New Roman" w:cs="Times New Roman"/>
          <w:sz w:val="24"/>
          <w:szCs w:val="24"/>
          <w:lang w:eastAsia="ru-RU"/>
        </w:rPr>
      </w:pPr>
      <w:r w:rsidRPr="0021115D">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0288" behindDoc="1" locked="0" layoutInCell="1" allowOverlap="1" wp14:anchorId="059813BE" wp14:editId="363A0111">
                <wp:simplePos x="0" y="0"/>
                <wp:positionH relativeFrom="page">
                  <wp:posOffset>3786505</wp:posOffset>
                </wp:positionH>
                <wp:positionV relativeFrom="paragraph">
                  <wp:posOffset>-47625</wp:posOffset>
                </wp:positionV>
                <wp:extent cx="583565" cy="0"/>
                <wp:effectExtent l="0" t="0" r="26035" b="19050"/>
                <wp:wrapNone/>
                <wp:docPr id="8"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8.15pt,-3.75pt" to="344.1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" strokeweight=".96pt">
                <w10:wrap anchorx="page"/>
              </v:line>
            </w:pict>
          </mc:Fallback>
        </mc:AlternateContent>
      </w:r>
      <w:r w:rsidRPr="0021115D">
        <w:rPr>
          <w:rFonts w:ascii="Cambria Math" w:eastAsia="Times New Roman" w:hAnsi="Cambria Math" w:cs="Cambria Math"/>
          <w:spacing w:val="-16"/>
          <w:w w:val="142"/>
          <w:sz w:val="24"/>
          <w:szCs w:val="24"/>
          <w:lang w:eastAsia="ru-RU"/>
        </w:rPr>
        <w:t>𝑀</w:t>
      </w:r>
      <w:r w:rsidRPr="0021115D">
        <w:rPr>
          <w:rFonts w:ascii="Cambria Math" w:eastAsia="Times New Roman" w:hAnsi="Cambria Math" w:cs="Cambria Math"/>
          <w:w w:val="57"/>
          <w:sz w:val="24"/>
          <w:szCs w:val="24"/>
          <w:vertAlign w:val="subscript"/>
          <w:lang w:eastAsia="ru-RU"/>
        </w:rPr>
        <w:t>𝑖</w:t>
      </w:r>
      <w:r w:rsidRPr="0021115D">
        <w:rPr>
          <w:rFonts w:ascii="Times New Roman" w:eastAsia="Times New Roman" w:hAnsi="Times New Roman" w:cs="Times New Roman"/>
          <w:spacing w:val="-11"/>
          <w:sz w:val="24"/>
          <w:szCs w:val="24"/>
          <w:lang w:eastAsia="ru-RU"/>
        </w:rPr>
        <w:t xml:space="preserve"> </w:t>
      </w:r>
      <w:r w:rsidRPr="0021115D">
        <w:rPr>
          <w:rFonts w:ascii="Times New Roman" w:eastAsia="Times New Roman" w:hAnsi="Times New Roman" w:cs="Times New Roman"/>
          <w:w w:val="89"/>
          <w:sz w:val="24"/>
          <w:szCs w:val="24"/>
          <w:lang w:eastAsia="ru-RU"/>
        </w:rPr>
        <w:t>−</w:t>
      </w:r>
      <w:r w:rsidRPr="0021115D">
        <w:rPr>
          <w:rFonts w:ascii="Times New Roman" w:eastAsia="Times New Roman" w:hAnsi="Times New Roman" w:cs="Times New Roman"/>
          <w:spacing w:val="-28"/>
          <w:sz w:val="24"/>
          <w:szCs w:val="24"/>
          <w:lang w:eastAsia="ru-RU"/>
        </w:rPr>
        <w:t xml:space="preserve"> </w:t>
      </w:r>
      <w:r w:rsidRPr="0021115D">
        <w:rPr>
          <w:rFonts w:ascii="Cambria Math" w:eastAsia="Times New Roman" w:hAnsi="Cambria Math" w:cs="Cambria Math"/>
          <w:spacing w:val="-1"/>
          <w:w w:val="88"/>
          <w:sz w:val="24"/>
          <w:szCs w:val="24"/>
          <w:lang w:eastAsia="ru-RU"/>
        </w:rPr>
        <w:t>𝐿</w:t>
      </w:r>
      <w:r w:rsidRPr="0021115D">
        <w:rPr>
          <w:rFonts w:ascii="Cambria Math" w:eastAsia="Times New Roman" w:hAnsi="Cambria Math" w:cs="Cambria Math"/>
          <w:w w:val="57"/>
          <w:sz w:val="24"/>
          <w:szCs w:val="24"/>
          <w:vertAlign w:val="subscript"/>
          <w:lang w:eastAsia="ru-RU"/>
        </w:rPr>
        <w:t>𝑖</w:t>
      </w: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type w:val="continuous"/>
          <w:pgSz w:w="11910" w:h="16840"/>
          <w:pgMar w:top="20" w:right="280" w:bottom="280" w:left="820" w:header="720" w:footer="720" w:gutter="0"/>
          <w:cols w:num="3" w:space="720" w:equalWidth="0">
            <w:col w:w="1379" w:space="2339"/>
            <w:col w:w="1039" w:space="40"/>
            <w:col w:w="6013" w:space="39"/>
          </w:cols>
        </w:sectPr>
      </w:pP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lastRenderedPageBreak/>
        <w:t>𝐼</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отнормированный i-й критерий оценки эффективности деятельности;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𝐹𝐼</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фактическое значение критерия эффективности деятельности;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pacing w:val="-16"/>
          <w:w w:val="142"/>
          <w:sz w:val="24"/>
          <w:szCs w:val="24"/>
          <w:lang w:eastAsia="ru-RU"/>
        </w:rPr>
        <w:t>𝑀</w:t>
      </w:r>
      <w:r w:rsidRPr="0021115D">
        <w:rPr>
          <w:rFonts w:ascii="Cambria Math" w:eastAsia="Times New Roman" w:hAnsi="Cambria Math" w:cs="Cambria Math"/>
          <w:w w:val="57"/>
          <w:sz w:val="24"/>
          <w:szCs w:val="24"/>
          <w:vertAlign w:val="subscript"/>
          <w:lang w:eastAsia="ru-RU"/>
        </w:rPr>
        <w:t>𝑖</w:t>
      </w:r>
      <w:r w:rsidRPr="0021115D">
        <w:rPr>
          <w:rFonts w:ascii="Times New Roman" w:eastAsia="Times New Roman" w:hAnsi="Times New Roman" w:cs="Times New Roman"/>
          <w:spacing w:val="-3"/>
          <w:sz w:val="24"/>
          <w:szCs w:val="24"/>
          <w:lang w:eastAsia="ru-RU"/>
        </w:rPr>
        <w:t xml:space="preserve"> </w:t>
      </w:r>
      <w:r w:rsidRPr="0021115D">
        <w:rPr>
          <w:rFonts w:ascii="Times New Roman" w:eastAsia="Times New Roman" w:hAnsi="Times New Roman" w:cs="Times New Roman"/>
          <w:sz w:val="24"/>
          <w:szCs w:val="24"/>
          <w:lang w:eastAsia="ru-RU"/>
        </w:rPr>
        <w:t>– н</w:t>
      </w:r>
      <w:r w:rsidRPr="0021115D">
        <w:rPr>
          <w:rFonts w:ascii="Times New Roman" w:eastAsia="Times New Roman" w:hAnsi="Times New Roman" w:cs="Times New Roman"/>
          <w:spacing w:val="-3"/>
          <w:sz w:val="24"/>
          <w:szCs w:val="24"/>
          <w:lang w:eastAsia="ru-RU"/>
        </w:rPr>
        <w:t>а</w:t>
      </w:r>
      <w:r w:rsidRPr="0021115D">
        <w:rPr>
          <w:rFonts w:ascii="Times New Roman" w:eastAsia="Times New Roman" w:hAnsi="Times New Roman" w:cs="Times New Roman"/>
          <w:sz w:val="24"/>
          <w:szCs w:val="24"/>
          <w:lang w:eastAsia="ru-RU"/>
        </w:rPr>
        <w:t>и</w:t>
      </w:r>
      <w:r w:rsidRPr="0021115D">
        <w:rPr>
          <w:rFonts w:ascii="Times New Roman" w:eastAsia="Times New Roman" w:hAnsi="Times New Roman" w:cs="Times New Roman"/>
          <w:spacing w:val="-1"/>
          <w:sz w:val="24"/>
          <w:szCs w:val="24"/>
          <w:lang w:eastAsia="ru-RU"/>
        </w:rPr>
        <w:t>л</w:t>
      </w:r>
      <w:r w:rsidRPr="0021115D">
        <w:rPr>
          <w:rFonts w:ascii="Times New Roman" w:eastAsia="Times New Roman" w:hAnsi="Times New Roman" w:cs="Times New Roman"/>
          <w:spacing w:val="-4"/>
          <w:sz w:val="24"/>
          <w:szCs w:val="24"/>
          <w:lang w:eastAsia="ru-RU"/>
        </w:rPr>
        <w:t>у</w:t>
      </w:r>
      <w:r w:rsidRPr="0021115D">
        <w:rPr>
          <w:rFonts w:ascii="Times New Roman" w:eastAsia="Times New Roman" w:hAnsi="Times New Roman" w:cs="Times New Roman"/>
          <w:sz w:val="24"/>
          <w:szCs w:val="24"/>
          <w:lang w:eastAsia="ru-RU"/>
        </w:rPr>
        <w:t>чшее знач</w:t>
      </w:r>
      <w:r w:rsidRPr="0021115D">
        <w:rPr>
          <w:rFonts w:ascii="Times New Roman" w:eastAsia="Times New Roman" w:hAnsi="Times New Roman" w:cs="Times New Roman"/>
          <w:spacing w:val="-2"/>
          <w:sz w:val="24"/>
          <w:szCs w:val="24"/>
          <w:lang w:eastAsia="ru-RU"/>
        </w:rPr>
        <w:t>е</w:t>
      </w:r>
      <w:r w:rsidRPr="0021115D">
        <w:rPr>
          <w:rFonts w:ascii="Times New Roman" w:eastAsia="Times New Roman" w:hAnsi="Times New Roman" w:cs="Times New Roman"/>
          <w:sz w:val="24"/>
          <w:szCs w:val="24"/>
          <w:lang w:eastAsia="ru-RU"/>
        </w:rPr>
        <w:t xml:space="preserve">ние </w:t>
      </w:r>
      <w:r w:rsidRPr="0021115D">
        <w:rPr>
          <w:rFonts w:ascii="Times New Roman" w:eastAsia="Times New Roman" w:hAnsi="Times New Roman" w:cs="Times New Roman"/>
          <w:spacing w:val="-3"/>
          <w:sz w:val="24"/>
          <w:szCs w:val="24"/>
          <w:lang w:eastAsia="ru-RU"/>
        </w:rPr>
        <w:t>к</w:t>
      </w:r>
      <w:r w:rsidRPr="0021115D">
        <w:rPr>
          <w:rFonts w:ascii="Times New Roman" w:eastAsia="Times New Roman" w:hAnsi="Times New Roman" w:cs="Times New Roman"/>
          <w:spacing w:val="-2"/>
          <w:sz w:val="24"/>
          <w:szCs w:val="24"/>
          <w:lang w:eastAsia="ru-RU"/>
        </w:rPr>
        <w:t>р</w:t>
      </w:r>
      <w:r w:rsidRPr="0021115D">
        <w:rPr>
          <w:rFonts w:ascii="Times New Roman" w:eastAsia="Times New Roman" w:hAnsi="Times New Roman" w:cs="Times New Roman"/>
          <w:sz w:val="24"/>
          <w:szCs w:val="24"/>
          <w:lang w:eastAsia="ru-RU"/>
        </w:rPr>
        <w:t>ит</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z w:val="24"/>
          <w:szCs w:val="24"/>
          <w:lang w:eastAsia="ru-RU"/>
        </w:rPr>
        <w:t xml:space="preserve">рия </w:t>
      </w:r>
      <w:r w:rsidRPr="0021115D">
        <w:rPr>
          <w:rFonts w:ascii="Times New Roman" w:eastAsia="Times New Roman" w:hAnsi="Times New Roman" w:cs="Times New Roman"/>
          <w:spacing w:val="-4"/>
          <w:sz w:val="24"/>
          <w:szCs w:val="24"/>
          <w:lang w:eastAsia="ru-RU"/>
        </w:rPr>
        <w:t>э</w:t>
      </w:r>
      <w:r w:rsidRPr="0021115D">
        <w:rPr>
          <w:rFonts w:ascii="Times New Roman" w:eastAsia="Times New Roman" w:hAnsi="Times New Roman" w:cs="Times New Roman"/>
          <w:sz w:val="24"/>
          <w:szCs w:val="24"/>
          <w:lang w:eastAsia="ru-RU"/>
        </w:rPr>
        <w:t>фф</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pacing w:val="-2"/>
          <w:sz w:val="24"/>
          <w:szCs w:val="24"/>
          <w:lang w:eastAsia="ru-RU"/>
        </w:rPr>
        <w:t>к</w:t>
      </w:r>
      <w:r w:rsidRPr="0021115D">
        <w:rPr>
          <w:rFonts w:ascii="Times New Roman" w:eastAsia="Times New Roman" w:hAnsi="Times New Roman" w:cs="Times New Roman"/>
          <w:sz w:val="24"/>
          <w:szCs w:val="24"/>
          <w:lang w:eastAsia="ru-RU"/>
        </w:rPr>
        <w:t>тив</w:t>
      </w:r>
      <w:r w:rsidRPr="0021115D">
        <w:rPr>
          <w:rFonts w:ascii="Times New Roman" w:eastAsia="Times New Roman" w:hAnsi="Times New Roman" w:cs="Times New Roman"/>
          <w:spacing w:val="-2"/>
          <w:sz w:val="24"/>
          <w:szCs w:val="24"/>
          <w:lang w:eastAsia="ru-RU"/>
        </w:rPr>
        <w:t>н</w:t>
      </w:r>
      <w:r w:rsidRPr="0021115D">
        <w:rPr>
          <w:rFonts w:ascii="Times New Roman" w:eastAsia="Times New Roman" w:hAnsi="Times New Roman" w:cs="Times New Roman"/>
          <w:sz w:val="24"/>
          <w:szCs w:val="24"/>
          <w:lang w:eastAsia="ru-RU"/>
        </w:rPr>
        <w:t>ости</w:t>
      </w:r>
      <w:r w:rsidRPr="0021115D">
        <w:rPr>
          <w:rFonts w:ascii="Times New Roman" w:eastAsia="Times New Roman" w:hAnsi="Times New Roman" w:cs="Times New Roman"/>
          <w:spacing w:val="-2"/>
          <w:sz w:val="24"/>
          <w:szCs w:val="24"/>
          <w:lang w:eastAsia="ru-RU"/>
        </w:rPr>
        <w:t xml:space="preserve"> </w:t>
      </w:r>
      <w:r w:rsidRPr="0021115D">
        <w:rPr>
          <w:rFonts w:ascii="Times New Roman" w:eastAsia="Times New Roman" w:hAnsi="Times New Roman" w:cs="Times New Roman"/>
          <w:sz w:val="24"/>
          <w:szCs w:val="24"/>
          <w:lang w:eastAsia="ru-RU"/>
        </w:rPr>
        <w:t>д</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z w:val="24"/>
          <w:szCs w:val="24"/>
          <w:lang w:eastAsia="ru-RU"/>
        </w:rPr>
        <w:t>ятел</w:t>
      </w:r>
      <w:r w:rsidRPr="0021115D">
        <w:rPr>
          <w:rFonts w:ascii="Times New Roman" w:eastAsia="Times New Roman" w:hAnsi="Times New Roman" w:cs="Times New Roman"/>
          <w:spacing w:val="-2"/>
          <w:sz w:val="24"/>
          <w:szCs w:val="24"/>
          <w:lang w:eastAsia="ru-RU"/>
        </w:rPr>
        <w:t>ьно</w:t>
      </w:r>
      <w:r w:rsidRPr="0021115D">
        <w:rPr>
          <w:rFonts w:ascii="Times New Roman" w:eastAsia="Times New Roman" w:hAnsi="Times New Roman" w:cs="Times New Roman"/>
          <w:sz w:val="24"/>
          <w:szCs w:val="24"/>
          <w:lang w:eastAsia="ru-RU"/>
        </w:rPr>
        <w:t>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𝐿</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наихудшее значение критерия эффективности деятельности.</w:t>
      </w:r>
    </w:p>
    <w:p w:rsidR="0021115D" w:rsidRPr="0021115D" w:rsidRDefault="0021115D" w:rsidP="0021115D">
      <w:pPr>
        <w:widowControl w:val="0"/>
        <w:tabs>
          <w:tab w:val="left" w:pos="1302"/>
        </w:tabs>
        <w:autoSpaceDE w:val="0"/>
        <w:autoSpaceDN w:val="0"/>
        <w:adjustRightInd w:val="0"/>
        <w:spacing w:after="0" w:line="240" w:lineRule="auto"/>
        <w:ind w:left="31" w:right="3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tabs>
          <w:tab w:val="left" w:pos="1302"/>
        </w:tabs>
        <w:autoSpaceDE w:val="0"/>
        <w:autoSpaceDN w:val="0"/>
        <w:adjustRightInd w:val="0"/>
        <w:spacing w:after="0" w:line="240" w:lineRule="auto"/>
        <w:ind w:left="31" w:right="3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5.39.Отнормированный критерий эффективности деятельности при обратной зависимости</w:t>
      </w:r>
    </w:p>
    <w:p w:rsidR="0021115D" w:rsidRPr="0021115D" w:rsidRDefault="0021115D" w:rsidP="0021115D">
      <w:pPr>
        <w:widowControl w:val="0"/>
        <w:tabs>
          <w:tab w:val="left" w:pos="1302"/>
        </w:tabs>
        <w:autoSpaceDE w:val="0"/>
        <w:autoSpaceDN w:val="0"/>
        <w:adjustRightInd w:val="0"/>
        <w:spacing w:after="0" w:line="240" w:lineRule="auto"/>
        <w:ind w:left="31" w:right="210"/>
        <w:contextualSpacing/>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lastRenderedPageBreak/>
        <w:t xml:space="preserve">               его значения от значения критерия рассчитывается по</w:t>
      </w:r>
      <w:r w:rsidRPr="0021115D">
        <w:rPr>
          <w:rFonts w:ascii="Times New Roman" w:eastAsia="Times New Roman" w:hAnsi="Times New Roman" w:cs="Times New Roman"/>
          <w:spacing w:val="-10"/>
          <w:sz w:val="24"/>
          <w:szCs w:val="24"/>
        </w:rPr>
        <w:t xml:space="preserve"> </w:t>
      </w:r>
      <w:r w:rsidRPr="0021115D">
        <w:rPr>
          <w:rFonts w:ascii="Times New Roman" w:eastAsia="Times New Roman" w:hAnsi="Times New Roman" w:cs="Times New Roman"/>
          <w:sz w:val="24"/>
          <w:szCs w:val="24"/>
        </w:rPr>
        <w:t>формуле:</w:t>
      </w:r>
    </w:p>
    <w:p w:rsidR="0021115D" w:rsidRPr="0021115D" w:rsidRDefault="0021115D" w:rsidP="0021115D">
      <w:pPr>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type w:val="continuous"/>
          <w:pgSz w:w="11910" w:h="16840"/>
          <w:pgMar w:top="20" w:right="280" w:bottom="280" w:left="820" w:header="720" w:footer="720" w:gutter="0"/>
          <w:cols w:space="720"/>
        </w:sect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1115D">
        <w:rPr>
          <w:rFonts w:ascii="Cambria Math" w:eastAsia="Times New Roman" w:hAnsi="Cambria Math" w:cs="Cambria Math"/>
          <w:w w:val="60"/>
          <w:sz w:val="24"/>
          <w:szCs w:val="24"/>
          <w:lang w:eastAsia="ru-RU"/>
        </w:rPr>
        <w:lastRenderedPageBreak/>
        <w:t>𝐼</w:t>
      </w:r>
      <w:r w:rsidRPr="0021115D">
        <w:rPr>
          <w:rFonts w:ascii="Cambria Math" w:eastAsia="Times New Roman" w:hAnsi="Cambria Math" w:cs="Cambria Math"/>
          <w:w w:val="60"/>
          <w:sz w:val="24"/>
          <w:szCs w:val="24"/>
          <w:vertAlign w:val="subscript"/>
          <w:lang w:eastAsia="ru-RU"/>
        </w:rPr>
        <w:t>𝑖</w:t>
      </w:r>
    </w:p>
    <w:p w:rsidR="0021115D" w:rsidRPr="0021115D" w:rsidRDefault="0021115D" w:rsidP="0021115D">
      <w:pPr>
        <w:widowControl w:val="0"/>
        <w:autoSpaceDE w:val="0"/>
        <w:autoSpaceDN w:val="0"/>
        <w:adjustRightInd w:val="0"/>
        <w:spacing w:after="0" w:line="240" w:lineRule="auto"/>
        <w:ind w:left="58"/>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w w:val="90"/>
          <w:position w:val="-20"/>
          <w:sz w:val="24"/>
          <w:szCs w:val="24"/>
          <w:lang w:eastAsia="ru-RU"/>
        </w:rPr>
        <w:t xml:space="preserve">= </w:t>
      </w:r>
      <w:r w:rsidRPr="0021115D">
        <w:rPr>
          <w:rFonts w:ascii="Cambria Math" w:eastAsia="Times New Roman" w:hAnsi="Cambria Math" w:cs="Cambria Math"/>
          <w:w w:val="90"/>
          <w:sz w:val="24"/>
          <w:szCs w:val="24"/>
          <w:lang w:eastAsia="ru-RU"/>
        </w:rPr>
        <w:t>𝐹𝐼</w:t>
      </w:r>
      <w:r w:rsidRPr="0021115D">
        <w:rPr>
          <w:rFonts w:ascii="Cambria Math" w:eastAsia="Times New Roman" w:hAnsi="Cambria Math" w:cs="Cambria Math"/>
          <w:w w:val="90"/>
          <w:sz w:val="24"/>
          <w:szCs w:val="24"/>
          <w:vertAlign w:val="subscript"/>
          <w:lang w:eastAsia="ru-RU"/>
        </w:rPr>
        <w:t>𝑖</w:t>
      </w:r>
      <w:r w:rsidRPr="0021115D">
        <w:rPr>
          <w:rFonts w:ascii="Times New Roman" w:eastAsia="Times New Roman" w:hAnsi="Times New Roman" w:cs="Times New Roman"/>
          <w:w w:val="90"/>
          <w:sz w:val="24"/>
          <w:szCs w:val="24"/>
          <w:lang w:eastAsia="ru-RU"/>
        </w:rPr>
        <w:t xml:space="preserve"> − </w:t>
      </w:r>
      <w:r w:rsidRPr="0021115D">
        <w:rPr>
          <w:rFonts w:ascii="Cambria Math" w:eastAsia="Times New Roman" w:hAnsi="Cambria Math" w:cs="Cambria Math"/>
          <w:w w:val="90"/>
          <w:sz w:val="24"/>
          <w:szCs w:val="24"/>
          <w:lang w:eastAsia="ru-RU"/>
        </w:rPr>
        <w:t>𝐿</w:t>
      </w:r>
      <w:r w:rsidRPr="0021115D">
        <w:rPr>
          <w:rFonts w:ascii="Cambria Math" w:eastAsia="Times New Roman" w:hAnsi="Cambria Math" w:cs="Cambria Math"/>
          <w:w w:val="90"/>
          <w:sz w:val="24"/>
          <w:szCs w:val="24"/>
          <w:vertAlign w:val="subscript"/>
          <w:lang w:eastAsia="ru-RU"/>
        </w:rPr>
        <w:t>𝑖</w:t>
      </w:r>
      <w:r w:rsidRPr="0021115D">
        <w:rPr>
          <w:rFonts w:ascii="Times New Roman" w:eastAsia="Times New Roman" w:hAnsi="Times New Roman" w:cs="Times New Roman"/>
          <w:w w:val="90"/>
          <w:position w:val="-20"/>
          <w:sz w:val="24"/>
          <w:szCs w:val="24"/>
          <w:lang w:eastAsia="ru-RU"/>
        </w:rPr>
        <w:t>,</w:t>
      </w:r>
    </w:p>
    <w:p w:rsidR="0021115D" w:rsidRPr="0021115D" w:rsidRDefault="0021115D" w:rsidP="0021115D">
      <w:pPr>
        <w:widowControl w:val="0"/>
        <w:autoSpaceDE w:val="0"/>
        <w:autoSpaceDN w:val="0"/>
        <w:adjustRightInd w:val="0"/>
        <w:spacing w:after="0" w:line="240" w:lineRule="auto"/>
        <w:ind w:left="427"/>
        <w:jc w:val="center"/>
        <w:rPr>
          <w:rFonts w:ascii="Arial" w:eastAsia="Times New Roman" w:hAnsi="Arial" w:cs="Arial"/>
          <w:w w:val="57"/>
          <w:sz w:val="24"/>
          <w:szCs w:val="24"/>
          <w:vertAlign w:val="subscript"/>
          <w:lang w:eastAsia="ru-RU"/>
        </w:rPr>
      </w:pPr>
      <w:r w:rsidRPr="0021115D">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1312" behindDoc="1" locked="0" layoutInCell="1" allowOverlap="1" wp14:anchorId="6CFDFB10" wp14:editId="66959876">
                <wp:simplePos x="0" y="0"/>
                <wp:positionH relativeFrom="page">
                  <wp:posOffset>3786505</wp:posOffset>
                </wp:positionH>
                <wp:positionV relativeFrom="paragraph">
                  <wp:posOffset>-47625</wp:posOffset>
                </wp:positionV>
                <wp:extent cx="583565" cy="0"/>
                <wp:effectExtent l="0" t="0" r="26035" b="19050"/>
                <wp:wrapNone/>
                <wp:docPr id="7"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8.15pt,-3.75pt" to="344.1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" strokeweight=".33864mm">
                <w10:wrap anchorx="page"/>
              </v:line>
            </w:pict>
          </mc:Fallback>
        </mc:AlternateContent>
      </w:r>
      <w:r w:rsidRPr="0021115D">
        <w:rPr>
          <w:rFonts w:ascii="Cambria Math" w:eastAsia="Times New Roman" w:hAnsi="Cambria Math" w:cs="Cambria Math"/>
          <w:spacing w:val="-1"/>
          <w:w w:val="88"/>
          <w:sz w:val="24"/>
          <w:szCs w:val="24"/>
          <w:lang w:eastAsia="ru-RU"/>
        </w:rPr>
        <w:t>𝐿</w:t>
      </w:r>
      <w:r w:rsidRPr="0021115D">
        <w:rPr>
          <w:rFonts w:ascii="Cambria Math" w:eastAsia="Times New Roman" w:hAnsi="Cambria Math" w:cs="Cambria Math"/>
          <w:spacing w:val="18"/>
          <w:w w:val="57"/>
          <w:sz w:val="24"/>
          <w:szCs w:val="24"/>
          <w:vertAlign w:val="subscript"/>
          <w:lang w:eastAsia="ru-RU"/>
        </w:rPr>
        <w:t>𝑖</w:t>
      </w:r>
      <w:r w:rsidRPr="0021115D">
        <w:rPr>
          <w:rFonts w:ascii="Times New Roman" w:eastAsia="Times New Roman" w:hAnsi="Times New Roman" w:cs="Times New Roman"/>
          <w:spacing w:val="-1"/>
          <w:w w:val="89"/>
          <w:sz w:val="24"/>
          <w:szCs w:val="24"/>
          <w:lang w:eastAsia="ru-RU"/>
        </w:rPr>
        <w:t>−</w:t>
      </w:r>
      <w:r w:rsidRPr="0021115D">
        <w:rPr>
          <w:rFonts w:ascii="Cambria Math" w:eastAsia="Times New Roman" w:hAnsi="Cambria Math" w:cs="Cambria Math"/>
          <w:spacing w:val="-16"/>
          <w:w w:val="142"/>
          <w:sz w:val="24"/>
          <w:szCs w:val="24"/>
          <w:lang w:eastAsia="ru-RU"/>
        </w:rPr>
        <w:t>𝑀</w:t>
      </w:r>
      <w:r w:rsidRPr="0021115D">
        <w:rPr>
          <w:rFonts w:ascii="Cambria Math" w:eastAsia="Times New Roman" w:hAnsi="Cambria Math" w:cs="Cambria Math"/>
          <w:w w:val="57"/>
          <w:sz w:val="24"/>
          <w:szCs w:val="24"/>
          <w:vertAlign w:val="subscript"/>
          <w:lang w:eastAsia="ru-RU"/>
        </w:rPr>
        <w:t>𝑖</w:t>
      </w:r>
    </w:p>
    <w:p w:rsidR="0021115D" w:rsidRPr="0021115D" w:rsidRDefault="0021115D" w:rsidP="0021115D">
      <w:pPr>
        <w:widowControl w:val="0"/>
        <w:autoSpaceDE w:val="0"/>
        <w:autoSpaceDN w:val="0"/>
        <w:adjustRightInd w:val="0"/>
        <w:spacing w:after="0" w:line="240" w:lineRule="auto"/>
        <w:ind w:left="427"/>
        <w:jc w:val="center"/>
        <w:rPr>
          <w:rFonts w:ascii="Arial" w:eastAsia="Times New Roman" w:hAnsi="Arial" w:cs="Arial"/>
          <w:w w:val="57"/>
          <w:sz w:val="24"/>
          <w:szCs w:val="24"/>
          <w:vertAlign w:val="subscript"/>
          <w:lang w:eastAsia="ru-RU"/>
        </w:rPr>
      </w:pP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где:</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𝐼</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отнормированный i-й критерий оценки эффективности деятельности;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𝐹𝐼</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фактическое значение критерия эффективности деятельности;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pacing w:val="-16"/>
          <w:w w:val="142"/>
          <w:sz w:val="24"/>
          <w:szCs w:val="24"/>
          <w:lang w:eastAsia="ru-RU"/>
        </w:rPr>
        <w:t>𝑀</w:t>
      </w:r>
      <w:r w:rsidRPr="0021115D">
        <w:rPr>
          <w:rFonts w:ascii="Cambria Math" w:eastAsia="Times New Roman" w:hAnsi="Cambria Math" w:cs="Cambria Math"/>
          <w:w w:val="57"/>
          <w:sz w:val="24"/>
          <w:szCs w:val="24"/>
          <w:vertAlign w:val="subscript"/>
          <w:lang w:eastAsia="ru-RU"/>
        </w:rPr>
        <w:t>𝑖</w:t>
      </w:r>
      <w:r w:rsidRPr="0021115D">
        <w:rPr>
          <w:rFonts w:ascii="Times New Roman" w:eastAsia="Times New Roman" w:hAnsi="Times New Roman" w:cs="Times New Roman"/>
          <w:spacing w:val="-3"/>
          <w:sz w:val="24"/>
          <w:szCs w:val="24"/>
          <w:lang w:eastAsia="ru-RU"/>
        </w:rPr>
        <w:t xml:space="preserve"> </w:t>
      </w:r>
      <w:r w:rsidRPr="0021115D">
        <w:rPr>
          <w:rFonts w:ascii="Times New Roman" w:eastAsia="Times New Roman" w:hAnsi="Times New Roman" w:cs="Times New Roman"/>
          <w:sz w:val="24"/>
          <w:szCs w:val="24"/>
          <w:lang w:eastAsia="ru-RU"/>
        </w:rPr>
        <w:t>– н</w:t>
      </w:r>
      <w:r w:rsidRPr="0021115D">
        <w:rPr>
          <w:rFonts w:ascii="Times New Roman" w:eastAsia="Times New Roman" w:hAnsi="Times New Roman" w:cs="Times New Roman"/>
          <w:spacing w:val="-3"/>
          <w:sz w:val="24"/>
          <w:szCs w:val="24"/>
          <w:lang w:eastAsia="ru-RU"/>
        </w:rPr>
        <w:t>а</w:t>
      </w:r>
      <w:r w:rsidRPr="0021115D">
        <w:rPr>
          <w:rFonts w:ascii="Times New Roman" w:eastAsia="Times New Roman" w:hAnsi="Times New Roman" w:cs="Times New Roman"/>
          <w:sz w:val="24"/>
          <w:szCs w:val="24"/>
          <w:lang w:eastAsia="ru-RU"/>
        </w:rPr>
        <w:t>и</w:t>
      </w:r>
      <w:r w:rsidRPr="0021115D">
        <w:rPr>
          <w:rFonts w:ascii="Times New Roman" w:eastAsia="Times New Roman" w:hAnsi="Times New Roman" w:cs="Times New Roman"/>
          <w:spacing w:val="-1"/>
          <w:sz w:val="24"/>
          <w:szCs w:val="24"/>
          <w:lang w:eastAsia="ru-RU"/>
        </w:rPr>
        <w:t>л</w:t>
      </w:r>
      <w:r w:rsidRPr="0021115D">
        <w:rPr>
          <w:rFonts w:ascii="Times New Roman" w:eastAsia="Times New Roman" w:hAnsi="Times New Roman" w:cs="Times New Roman"/>
          <w:spacing w:val="-4"/>
          <w:sz w:val="24"/>
          <w:szCs w:val="24"/>
          <w:lang w:eastAsia="ru-RU"/>
        </w:rPr>
        <w:t>у</w:t>
      </w:r>
      <w:r w:rsidRPr="0021115D">
        <w:rPr>
          <w:rFonts w:ascii="Times New Roman" w:eastAsia="Times New Roman" w:hAnsi="Times New Roman" w:cs="Times New Roman"/>
          <w:sz w:val="24"/>
          <w:szCs w:val="24"/>
          <w:lang w:eastAsia="ru-RU"/>
        </w:rPr>
        <w:t>чшее знач</w:t>
      </w:r>
      <w:r w:rsidRPr="0021115D">
        <w:rPr>
          <w:rFonts w:ascii="Times New Roman" w:eastAsia="Times New Roman" w:hAnsi="Times New Roman" w:cs="Times New Roman"/>
          <w:spacing w:val="-2"/>
          <w:sz w:val="24"/>
          <w:szCs w:val="24"/>
          <w:lang w:eastAsia="ru-RU"/>
        </w:rPr>
        <w:t>е</w:t>
      </w:r>
      <w:r w:rsidRPr="0021115D">
        <w:rPr>
          <w:rFonts w:ascii="Times New Roman" w:eastAsia="Times New Roman" w:hAnsi="Times New Roman" w:cs="Times New Roman"/>
          <w:sz w:val="24"/>
          <w:szCs w:val="24"/>
          <w:lang w:eastAsia="ru-RU"/>
        </w:rPr>
        <w:t xml:space="preserve">ние </w:t>
      </w:r>
      <w:r w:rsidRPr="0021115D">
        <w:rPr>
          <w:rFonts w:ascii="Times New Roman" w:eastAsia="Times New Roman" w:hAnsi="Times New Roman" w:cs="Times New Roman"/>
          <w:spacing w:val="-3"/>
          <w:sz w:val="24"/>
          <w:szCs w:val="24"/>
          <w:lang w:eastAsia="ru-RU"/>
        </w:rPr>
        <w:t>к</w:t>
      </w:r>
      <w:r w:rsidRPr="0021115D">
        <w:rPr>
          <w:rFonts w:ascii="Times New Roman" w:eastAsia="Times New Roman" w:hAnsi="Times New Roman" w:cs="Times New Roman"/>
          <w:spacing w:val="-2"/>
          <w:sz w:val="24"/>
          <w:szCs w:val="24"/>
          <w:lang w:eastAsia="ru-RU"/>
        </w:rPr>
        <w:t>р</w:t>
      </w:r>
      <w:r w:rsidRPr="0021115D">
        <w:rPr>
          <w:rFonts w:ascii="Times New Roman" w:eastAsia="Times New Roman" w:hAnsi="Times New Roman" w:cs="Times New Roman"/>
          <w:sz w:val="24"/>
          <w:szCs w:val="24"/>
          <w:lang w:eastAsia="ru-RU"/>
        </w:rPr>
        <w:t>ит</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z w:val="24"/>
          <w:szCs w:val="24"/>
          <w:lang w:eastAsia="ru-RU"/>
        </w:rPr>
        <w:t xml:space="preserve">рия </w:t>
      </w:r>
      <w:r w:rsidRPr="0021115D">
        <w:rPr>
          <w:rFonts w:ascii="Times New Roman" w:eastAsia="Times New Roman" w:hAnsi="Times New Roman" w:cs="Times New Roman"/>
          <w:spacing w:val="-4"/>
          <w:sz w:val="24"/>
          <w:szCs w:val="24"/>
          <w:lang w:eastAsia="ru-RU"/>
        </w:rPr>
        <w:t>э</w:t>
      </w:r>
      <w:r w:rsidRPr="0021115D">
        <w:rPr>
          <w:rFonts w:ascii="Times New Roman" w:eastAsia="Times New Roman" w:hAnsi="Times New Roman" w:cs="Times New Roman"/>
          <w:sz w:val="24"/>
          <w:szCs w:val="24"/>
          <w:lang w:eastAsia="ru-RU"/>
        </w:rPr>
        <w:t>фф</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pacing w:val="-2"/>
          <w:sz w:val="24"/>
          <w:szCs w:val="24"/>
          <w:lang w:eastAsia="ru-RU"/>
        </w:rPr>
        <w:t>к</w:t>
      </w:r>
      <w:r w:rsidRPr="0021115D">
        <w:rPr>
          <w:rFonts w:ascii="Times New Roman" w:eastAsia="Times New Roman" w:hAnsi="Times New Roman" w:cs="Times New Roman"/>
          <w:sz w:val="24"/>
          <w:szCs w:val="24"/>
          <w:lang w:eastAsia="ru-RU"/>
        </w:rPr>
        <w:t>тив</w:t>
      </w:r>
      <w:r w:rsidRPr="0021115D">
        <w:rPr>
          <w:rFonts w:ascii="Times New Roman" w:eastAsia="Times New Roman" w:hAnsi="Times New Roman" w:cs="Times New Roman"/>
          <w:spacing w:val="-2"/>
          <w:sz w:val="24"/>
          <w:szCs w:val="24"/>
          <w:lang w:eastAsia="ru-RU"/>
        </w:rPr>
        <w:t>н</w:t>
      </w:r>
      <w:r w:rsidRPr="0021115D">
        <w:rPr>
          <w:rFonts w:ascii="Times New Roman" w:eastAsia="Times New Roman" w:hAnsi="Times New Roman" w:cs="Times New Roman"/>
          <w:sz w:val="24"/>
          <w:szCs w:val="24"/>
          <w:lang w:eastAsia="ru-RU"/>
        </w:rPr>
        <w:t>ости</w:t>
      </w:r>
      <w:r w:rsidRPr="0021115D">
        <w:rPr>
          <w:rFonts w:ascii="Times New Roman" w:eastAsia="Times New Roman" w:hAnsi="Times New Roman" w:cs="Times New Roman"/>
          <w:spacing w:val="-2"/>
          <w:sz w:val="24"/>
          <w:szCs w:val="24"/>
          <w:lang w:eastAsia="ru-RU"/>
        </w:rPr>
        <w:t xml:space="preserve"> </w:t>
      </w:r>
      <w:r w:rsidRPr="0021115D">
        <w:rPr>
          <w:rFonts w:ascii="Times New Roman" w:eastAsia="Times New Roman" w:hAnsi="Times New Roman" w:cs="Times New Roman"/>
          <w:sz w:val="24"/>
          <w:szCs w:val="24"/>
          <w:lang w:eastAsia="ru-RU"/>
        </w:rPr>
        <w:t>д</w:t>
      </w:r>
      <w:r w:rsidRPr="0021115D">
        <w:rPr>
          <w:rFonts w:ascii="Times New Roman" w:eastAsia="Times New Roman" w:hAnsi="Times New Roman" w:cs="Times New Roman"/>
          <w:spacing w:val="-3"/>
          <w:sz w:val="24"/>
          <w:szCs w:val="24"/>
          <w:lang w:eastAsia="ru-RU"/>
        </w:rPr>
        <w:t>е</w:t>
      </w:r>
      <w:r w:rsidRPr="0021115D">
        <w:rPr>
          <w:rFonts w:ascii="Times New Roman" w:eastAsia="Times New Roman" w:hAnsi="Times New Roman" w:cs="Times New Roman"/>
          <w:sz w:val="24"/>
          <w:szCs w:val="24"/>
          <w:lang w:eastAsia="ru-RU"/>
        </w:rPr>
        <w:t>ятел</w:t>
      </w:r>
      <w:r w:rsidRPr="0021115D">
        <w:rPr>
          <w:rFonts w:ascii="Times New Roman" w:eastAsia="Times New Roman" w:hAnsi="Times New Roman" w:cs="Times New Roman"/>
          <w:spacing w:val="-2"/>
          <w:sz w:val="24"/>
          <w:szCs w:val="24"/>
          <w:lang w:eastAsia="ru-RU"/>
        </w:rPr>
        <w:t>ьно</w:t>
      </w:r>
      <w:r w:rsidRPr="0021115D">
        <w:rPr>
          <w:rFonts w:ascii="Times New Roman" w:eastAsia="Times New Roman" w:hAnsi="Times New Roman" w:cs="Times New Roman"/>
          <w:sz w:val="24"/>
          <w:szCs w:val="24"/>
          <w:lang w:eastAsia="ru-RU"/>
        </w:rPr>
        <w:t>сти;</w:t>
      </w:r>
    </w:p>
    <w:p w:rsidR="0021115D" w:rsidRPr="0021115D" w:rsidRDefault="0021115D" w:rsidP="0021115D">
      <w:pPr>
        <w:widowControl w:val="0"/>
        <w:autoSpaceDE w:val="0"/>
        <w:autoSpaceDN w:val="0"/>
        <w:adjustRightInd w:val="0"/>
        <w:spacing w:after="0" w:line="240" w:lineRule="auto"/>
        <w:ind w:left="879"/>
        <w:rPr>
          <w:rFonts w:ascii="Times New Roman" w:eastAsia="Times New Roman" w:hAnsi="Times New Roman" w:cs="Times New Roman"/>
          <w:sz w:val="24"/>
          <w:szCs w:val="24"/>
          <w:lang w:eastAsia="ru-RU"/>
        </w:rPr>
      </w:pPr>
      <w:r w:rsidRPr="0021115D">
        <w:rPr>
          <w:rFonts w:ascii="Cambria Math" w:eastAsia="Times New Roman" w:hAnsi="Cambria Math" w:cs="Cambria Math"/>
          <w:sz w:val="24"/>
          <w:szCs w:val="24"/>
          <w:lang w:eastAsia="ru-RU"/>
        </w:rPr>
        <w:t>𝐿</w:t>
      </w:r>
      <w:r w:rsidRPr="0021115D">
        <w:rPr>
          <w:rFonts w:ascii="Cambria Math" w:eastAsia="Times New Roman" w:hAnsi="Cambria Math" w:cs="Cambria Math"/>
          <w:sz w:val="24"/>
          <w:szCs w:val="24"/>
          <w:vertAlign w:val="subscript"/>
          <w:lang w:eastAsia="ru-RU"/>
        </w:rPr>
        <w:t>𝑖</w:t>
      </w:r>
      <w:r w:rsidRPr="0021115D">
        <w:rPr>
          <w:rFonts w:ascii="Times New Roman" w:eastAsia="Times New Roman" w:hAnsi="Times New Roman" w:cs="Times New Roman"/>
          <w:sz w:val="24"/>
          <w:szCs w:val="24"/>
          <w:lang w:eastAsia="ru-RU"/>
        </w:rPr>
        <w:t xml:space="preserve"> – наихудшее значение критерия эффективности деятельности.</w:t>
      </w:r>
    </w:p>
    <w:p w:rsidR="0021115D" w:rsidRPr="0021115D" w:rsidRDefault="0021115D" w:rsidP="0021115D">
      <w:pPr>
        <w:widowControl w:val="0"/>
        <w:autoSpaceDE w:val="0"/>
        <w:autoSpaceDN w:val="0"/>
        <w:adjustRightInd w:val="0"/>
        <w:spacing w:after="0" w:line="240" w:lineRule="auto"/>
        <w:ind w:left="500" w:right="399" w:firstLine="378"/>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5.40.Весовыми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w:t>
      </w:r>
    </w:p>
    <w:p w:rsidR="0021115D" w:rsidRPr="0021115D" w:rsidRDefault="0021115D" w:rsidP="0021115D">
      <w:pPr>
        <w:widowControl w:val="0"/>
        <w:tabs>
          <w:tab w:val="left" w:pos="500"/>
          <w:tab w:val="left" w:pos="1302"/>
        </w:tabs>
        <w:autoSpaceDE w:val="0"/>
        <w:autoSpaceDN w:val="0"/>
        <w:adjustRightInd w:val="0"/>
        <w:spacing w:after="0" w:line="240" w:lineRule="auto"/>
        <w:ind w:left="500" w:right="394"/>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5.41. Предельный совокупный размер весовых коэффициентов по критериям эффективности деятельности работников  Учреждения :</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826" w:right="917"/>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Предельный совокупный размер весовых коэффициентов</w:t>
      </w:r>
    </w:p>
    <w:p w:rsidR="0021115D" w:rsidRPr="0021115D" w:rsidRDefault="0021115D" w:rsidP="0021115D">
      <w:pPr>
        <w:widowControl w:val="0"/>
        <w:autoSpaceDE w:val="0"/>
        <w:autoSpaceDN w:val="0"/>
        <w:adjustRightInd w:val="0"/>
        <w:spacing w:after="0" w:line="240" w:lineRule="auto"/>
        <w:ind w:right="84"/>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 критериям эффективности деятельности работников образования</w:t>
      </w: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6094"/>
        <w:gridCol w:w="3120"/>
      </w:tblGrid>
      <w:tr w:rsidR="0021115D" w:rsidRPr="0021115D" w:rsidTr="0021115D">
        <w:trPr>
          <w:trHeight w:val="1288"/>
        </w:trPr>
        <w:tc>
          <w:tcPr>
            <w:tcW w:w="852" w:type="dxa"/>
            <w:tcBorders>
              <w:top w:val="single" w:sz="4" w:space="0" w:color="000000"/>
              <w:left w:val="single" w:sz="4" w:space="0" w:color="000000"/>
              <w:bottom w:val="single" w:sz="4" w:space="0" w:color="000000"/>
              <w:right w:val="single" w:sz="4" w:space="0" w:color="000000"/>
            </w:tcBorders>
          </w:tcPr>
          <w:p w:rsidR="0021115D" w:rsidRPr="0021115D" w:rsidRDefault="0021115D" w:rsidP="0021115D">
            <w:pPr>
              <w:widowControl w:val="0"/>
              <w:autoSpaceDE w:val="0"/>
              <w:autoSpaceDN w:val="0"/>
              <w:spacing w:after="0" w:line="360" w:lineRule="auto"/>
              <w:ind w:hanging="709"/>
              <w:jc w:val="both"/>
              <w:rPr>
                <w:rFonts w:ascii="Times New Roman" w:eastAsia="Times New Roman" w:hAnsi="Times New Roman" w:cs="Times New Roman"/>
                <w:sz w:val="24"/>
                <w:szCs w:val="24"/>
              </w:rPr>
            </w:pPr>
          </w:p>
          <w:p w:rsidR="0021115D" w:rsidRPr="0021115D" w:rsidRDefault="0021115D" w:rsidP="0021115D">
            <w:pPr>
              <w:widowControl w:val="0"/>
              <w:autoSpaceDE w:val="0"/>
              <w:autoSpaceDN w:val="0"/>
              <w:spacing w:after="0" w:line="360" w:lineRule="auto"/>
              <w:ind w:left="237" w:right="207" w:firstLine="5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п/п</w:t>
            </w:r>
          </w:p>
        </w:tc>
        <w:tc>
          <w:tcPr>
            <w:tcW w:w="6094" w:type="dxa"/>
            <w:tcBorders>
              <w:top w:val="single" w:sz="4" w:space="0" w:color="000000"/>
              <w:left w:val="single" w:sz="4" w:space="0" w:color="000000"/>
              <w:bottom w:val="single" w:sz="4" w:space="0" w:color="000000"/>
              <w:right w:val="single" w:sz="4" w:space="0" w:color="000000"/>
            </w:tcBorders>
          </w:tcPr>
          <w:p w:rsidR="0021115D" w:rsidRPr="0021115D" w:rsidRDefault="0021115D" w:rsidP="0021115D">
            <w:pPr>
              <w:widowControl w:val="0"/>
              <w:autoSpaceDE w:val="0"/>
              <w:autoSpaceDN w:val="0"/>
              <w:spacing w:after="0" w:line="360" w:lineRule="auto"/>
              <w:ind w:hanging="709"/>
              <w:jc w:val="both"/>
              <w:rPr>
                <w:rFonts w:ascii="Times New Roman" w:eastAsia="Times New Roman" w:hAnsi="Times New Roman" w:cs="Times New Roman"/>
                <w:sz w:val="24"/>
                <w:szCs w:val="24"/>
                <w:lang w:val="en-US"/>
              </w:rPr>
            </w:pPr>
          </w:p>
          <w:p w:rsidR="0021115D" w:rsidRPr="0021115D" w:rsidRDefault="0021115D" w:rsidP="0021115D">
            <w:pPr>
              <w:widowControl w:val="0"/>
              <w:autoSpaceDE w:val="0"/>
              <w:autoSpaceDN w:val="0"/>
              <w:spacing w:after="0" w:line="360" w:lineRule="auto"/>
              <w:ind w:left="1488"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должности</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816"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Предельный</w:t>
            </w:r>
          </w:p>
          <w:p w:rsidR="0021115D" w:rsidRPr="0021115D" w:rsidRDefault="0021115D" w:rsidP="0021115D">
            <w:pPr>
              <w:widowControl w:val="0"/>
              <w:autoSpaceDE w:val="0"/>
              <w:autoSpaceDN w:val="0"/>
              <w:spacing w:after="0" w:line="360" w:lineRule="auto"/>
              <w:ind w:left="392" w:right="378"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совокупный размер весовых</w:t>
            </w:r>
          </w:p>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коэффициентов</w:t>
            </w:r>
          </w:p>
        </w:tc>
      </w:tr>
      <w:tr w:rsidR="0021115D" w:rsidRPr="0021115D" w:rsidTr="0021115D">
        <w:trPr>
          <w:trHeight w:val="846"/>
        </w:trPr>
        <w:tc>
          <w:tcPr>
            <w:tcW w:w="10066"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468" w:right="582" w:hanging="2862"/>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1. Профессионально-квалификационная группа учебно-вспомогательного персонала первого уровня</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9"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1</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Помощник воспитателя</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18"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w:t>
            </w:r>
          </w:p>
        </w:tc>
      </w:tr>
      <w:tr w:rsidR="0021115D" w:rsidRPr="0021115D" w:rsidTr="0021115D">
        <w:trPr>
          <w:trHeight w:val="849"/>
        </w:trPr>
        <w:tc>
          <w:tcPr>
            <w:tcW w:w="10066"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473" w:right="582" w:hanging="2867"/>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2. Профессионально-квалификационная группа учебно-вспомогательного персонала второго уровня</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8"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2</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Младший воспитатель</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35</w:t>
            </w:r>
          </w:p>
        </w:tc>
      </w:tr>
      <w:tr w:rsidR="0021115D" w:rsidRPr="0021115D" w:rsidTr="0021115D">
        <w:trPr>
          <w:trHeight w:val="849"/>
        </w:trPr>
        <w:tc>
          <w:tcPr>
            <w:tcW w:w="10066"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372" w:right="1414" w:hanging="1933"/>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3. Профессионально-квалификационная группа должностей педагогических работников</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8"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3</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Инструктор по физической культуре</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45</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8"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4</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Музыкальный руководитель</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45</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8"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5</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Воспитатель</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55</w:t>
            </w:r>
          </w:p>
        </w:tc>
      </w:tr>
      <w:tr w:rsidR="0021115D" w:rsidRPr="0021115D" w:rsidTr="0021115D">
        <w:trPr>
          <w:trHeight w:val="527"/>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28"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6</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Педагог-психолог</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55</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31" w:right="22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7</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Старший воспитатель</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60</w:t>
            </w:r>
          </w:p>
        </w:tc>
      </w:tr>
    </w:tbl>
    <w:p w:rsidR="0021115D" w:rsidRPr="0021115D" w:rsidRDefault="0021115D" w:rsidP="0021115D">
      <w:pPr>
        <w:widowControl w:val="0"/>
        <w:autoSpaceDE w:val="0"/>
        <w:autoSpaceDN w:val="0"/>
        <w:adjustRightInd w:val="0"/>
        <w:spacing w:after="0" w:line="240" w:lineRule="auto"/>
        <w:ind w:left="826" w:right="917"/>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Предельный совокупный размер весовых коэффициентов</w:t>
      </w:r>
    </w:p>
    <w:p w:rsidR="0021115D" w:rsidRPr="0021115D" w:rsidRDefault="0021115D" w:rsidP="0021115D">
      <w:pPr>
        <w:widowControl w:val="0"/>
        <w:autoSpaceDE w:val="0"/>
        <w:autoSpaceDN w:val="0"/>
        <w:adjustRightInd w:val="0"/>
        <w:spacing w:after="0" w:line="240" w:lineRule="auto"/>
        <w:ind w:right="87"/>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по критериям эффективности деятельности медицинских работников</w:t>
      </w:r>
    </w:p>
    <w:p w:rsidR="0021115D" w:rsidRPr="0021115D" w:rsidRDefault="0021115D" w:rsidP="0021115D">
      <w:pPr>
        <w:autoSpaceDN w:val="0"/>
        <w:adjustRightInd w:val="0"/>
        <w:spacing w:after="0" w:line="240" w:lineRule="auto"/>
        <w:rPr>
          <w:rFonts w:ascii="Times New Roman" w:eastAsia="Times New Roman" w:hAnsi="Times New Roman" w:cs="Times New Roman"/>
          <w:sz w:val="24"/>
          <w:szCs w:val="24"/>
          <w:lang w:eastAsia="ru-RU"/>
        </w:rPr>
      </w:pPr>
    </w:p>
    <w:tbl>
      <w:tblPr>
        <w:tblStyle w:val="19"/>
        <w:tblW w:w="0" w:type="auto"/>
        <w:tblInd w:w="392" w:type="dxa"/>
        <w:tblLook w:val="04A0" w:firstRow="1" w:lastRow="0" w:firstColumn="1" w:lastColumn="0" w:noHBand="0" w:noVBand="1"/>
      </w:tblPr>
      <w:tblGrid>
        <w:gridCol w:w="540"/>
        <w:gridCol w:w="4820"/>
        <w:gridCol w:w="4704"/>
      </w:tblGrid>
      <w:tr w:rsidR="0021115D" w:rsidRPr="0021115D" w:rsidTr="0021115D">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115D" w:rsidRPr="0021115D" w:rsidRDefault="0021115D" w:rsidP="0021115D">
            <w:pPr>
              <w:autoSpaceDN w:val="0"/>
              <w:adjustRightInd w:val="0"/>
              <w:jc w:val="center"/>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 п/п</w:t>
            </w: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115D" w:rsidRPr="0021115D" w:rsidRDefault="0021115D" w:rsidP="0021115D">
            <w:pPr>
              <w:autoSpaceDN w:val="0"/>
              <w:adjustRightInd w:val="0"/>
              <w:jc w:val="center"/>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Наименование должности</w:t>
            </w:r>
          </w:p>
        </w:tc>
        <w:tc>
          <w:tcPr>
            <w:tcW w:w="4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115D" w:rsidRPr="0021115D" w:rsidRDefault="0021115D" w:rsidP="0021115D">
            <w:pPr>
              <w:widowControl w:val="0"/>
              <w:autoSpaceDE w:val="0"/>
              <w:autoSpaceDN w:val="0"/>
              <w:ind w:left="816"/>
              <w:jc w:val="center"/>
              <w:rPr>
                <w:rFonts w:ascii="Times New Roman" w:eastAsia="Times New Roman" w:hAnsi="Times New Roman"/>
                <w:sz w:val="24"/>
                <w:szCs w:val="24"/>
              </w:rPr>
            </w:pPr>
            <w:r w:rsidRPr="0021115D">
              <w:rPr>
                <w:rFonts w:ascii="Times New Roman" w:eastAsia="Times New Roman" w:hAnsi="Times New Roman"/>
                <w:sz w:val="24"/>
                <w:szCs w:val="24"/>
              </w:rPr>
              <w:t>Предельный</w:t>
            </w:r>
          </w:p>
          <w:p w:rsidR="0021115D" w:rsidRPr="0021115D" w:rsidRDefault="0021115D" w:rsidP="0021115D">
            <w:pPr>
              <w:widowControl w:val="0"/>
              <w:autoSpaceDE w:val="0"/>
              <w:autoSpaceDN w:val="0"/>
              <w:ind w:left="392" w:right="378"/>
              <w:jc w:val="center"/>
              <w:rPr>
                <w:rFonts w:ascii="Times New Roman" w:eastAsia="Times New Roman" w:hAnsi="Times New Roman"/>
                <w:sz w:val="24"/>
                <w:szCs w:val="24"/>
              </w:rPr>
            </w:pPr>
            <w:r w:rsidRPr="0021115D">
              <w:rPr>
                <w:rFonts w:ascii="Times New Roman" w:eastAsia="Times New Roman" w:hAnsi="Times New Roman"/>
                <w:sz w:val="24"/>
                <w:szCs w:val="24"/>
              </w:rPr>
              <w:t>совокупный размер весовых</w:t>
            </w:r>
          </w:p>
          <w:p w:rsidR="0021115D" w:rsidRPr="0021115D" w:rsidRDefault="0021115D" w:rsidP="0021115D">
            <w:pPr>
              <w:autoSpaceDN w:val="0"/>
              <w:adjustRightInd w:val="0"/>
              <w:jc w:val="center"/>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коэффициентов</w:t>
            </w:r>
          </w:p>
        </w:tc>
      </w:tr>
      <w:tr w:rsidR="0021115D" w:rsidRPr="0021115D" w:rsidTr="0021115D">
        <w:trPr>
          <w:trHeight w:val="675"/>
        </w:trPr>
        <w:tc>
          <w:tcPr>
            <w:tcW w:w="1006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115D" w:rsidRPr="0021115D" w:rsidRDefault="0021115D" w:rsidP="0021115D">
            <w:pPr>
              <w:autoSpaceDN w:val="0"/>
              <w:adjustRightInd w:val="0"/>
              <w:jc w:val="center"/>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2. Профессионально-квалификационная группа должностей среднего медицинского и фармацевтического персонала</w:t>
            </w:r>
          </w:p>
        </w:tc>
      </w:tr>
      <w:tr w:rsidR="0021115D" w:rsidRPr="0021115D" w:rsidTr="0021115D">
        <w:trPr>
          <w:trHeight w:val="556"/>
        </w:trPr>
        <w:tc>
          <w:tcPr>
            <w:tcW w:w="1006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115D" w:rsidRPr="0021115D" w:rsidRDefault="0021115D" w:rsidP="0021115D">
            <w:pPr>
              <w:autoSpaceDN w:val="0"/>
              <w:adjustRightInd w:val="0"/>
              <w:jc w:val="center"/>
              <w:rPr>
                <w:rFonts w:ascii="Times New Roman" w:eastAsia="Times New Roman" w:hAnsi="Times New Roman"/>
                <w:sz w:val="24"/>
                <w:szCs w:val="24"/>
                <w:lang w:eastAsia="ru-RU"/>
              </w:rPr>
            </w:pPr>
            <w:r w:rsidRPr="0021115D">
              <w:rPr>
                <w:rFonts w:ascii="Times New Roman" w:eastAsia="Times New Roman" w:hAnsi="Times New Roman"/>
                <w:sz w:val="24"/>
                <w:szCs w:val="24"/>
                <w:lang w:eastAsia="ru-RU"/>
              </w:rPr>
              <w:t>Третий квалификационный уровень</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280" w:bottom="280" w:left="820" w:header="571" w:footer="0" w:gutter="0"/>
          <w:cols w:space="720"/>
        </w:sect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6094"/>
        <w:gridCol w:w="3120"/>
      </w:tblGrid>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49"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rPr>
              <w:t>1</w:t>
            </w:r>
            <w:r w:rsidRPr="0021115D">
              <w:rPr>
                <w:rFonts w:ascii="Times New Roman" w:eastAsia="Times New Roman" w:hAnsi="Times New Roman" w:cs="Times New Roman"/>
                <w:sz w:val="24"/>
                <w:szCs w:val="24"/>
                <w:lang w:val="en-US"/>
              </w:rPr>
              <w:t>.</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Медицинская сестра</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40</w:t>
            </w:r>
          </w:p>
        </w:tc>
      </w:tr>
      <w:tr w:rsidR="0021115D" w:rsidRPr="0021115D" w:rsidTr="0021115D">
        <w:trPr>
          <w:trHeight w:val="525"/>
        </w:trPr>
        <w:tc>
          <w:tcPr>
            <w:tcW w:w="10066"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914"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Пятый квалификационный уровень</w:t>
            </w:r>
          </w:p>
        </w:tc>
      </w:tr>
      <w:tr w:rsidR="0021115D" w:rsidRPr="0021115D" w:rsidTr="0021115D">
        <w:trPr>
          <w:trHeight w:val="525"/>
        </w:trPr>
        <w:tc>
          <w:tcPr>
            <w:tcW w:w="852"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249"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w:t>
            </w:r>
          </w:p>
        </w:tc>
        <w:tc>
          <w:tcPr>
            <w:tcW w:w="60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Старшая медицинская сестра</w:t>
            </w:r>
          </w:p>
        </w:tc>
        <w:tc>
          <w:tcPr>
            <w:tcW w:w="3120"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after="0" w:line="360" w:lineRule="auto"/>
              <w:ind w:left="392" w:right="37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50</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280" w:bottom="280" w:left="820" w:header="571" w:footer="0" w:gutter="0"/>
          <w:cols w:space="720"/>
        </w:sect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tabs>
          <w:tab w:val="left" w:pos="1302"/>
        </w:tabs>
        <w:autoSpaceDE w:val="0"/>
        <w:autoSpaceDN w:val="0"/>
        <w:adjustRightInd w:val="0"/>
        <w:spacing w:after="0" w:line="240" w:lineRule="auto"/>
        <w:ind w:right="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5.42.Типовые критерии эффективности деятельности работников муниципальных дошкольных образовательных организаций и их весовые коэффициенты утверждаются Исполнительным</w:t>
      </w:r>
      <w:r w:rsidRPr="0021115D">
        <w:rPr>
          <w:rFonts w:ascii="Times New Roman" w:eastAsia="Times New Roman" w:hAnsi="Times New Roman" w:cs="Times New Roman"/>
          <w:spacing w:val="3"/>
          <w:sz w:val="24"/>
          <w:szCs w:val="24"/>
        </w:rPr>
        <w:t xml:space="preserve"> </w:t>
      </w:r>
      <w:r w:rsidRPr="0021115D">
        <w:rPr>
          <w:rFonts w:ascii="Times New Roman" w:eastAsia="Times New Roman" w:hAnsi="Times New Roman" w:cs="Times New Roman"/>
          <w:sz w:val="24"/>
          <w:szCs w:val="24"/>
        </w:rPr>
        <w:t>комитетом.</w:t>
      </w:r>
    </w:p>
    <w:p w:rsidR="0021115D" w:rsidRPr="0021115D" w:rsidRDefault="0021115D" w:rsidP="0021115D">
      <w:pPr>
        <w:widowControl w:val="0"/>
        <w:autoSpaceDE w:val="0"/>
        <w:autoSpaceDN w:val="0"/>
        <w:adjustRightInd w:val="0"/>
        <w:spacing w:after="0" w:line="240" w:lineRule="auto"/>
        <w:ind w:right="397"/>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5.43. Фонд оплаты труда на выплаты стимулирующего характера за качество выполняемых работ в Учреждении составляет 17,5 процента фонда оплаты труда работников Учреждения по должностным окладам (окладам, ставкам заработной платы) работников по основному месту работы.</w:t>
      </w:r>
    </w:p>
    <w:p w:rsidR="0021115D" w:rsidRPr="0021115D" w:rsidRDefault="0021115D" w:rsidP="0021115D">
      <w:pPr>
        <w:widowControl w:val="0"/>
        <w:tabs>
          <w:tab w:val="left" w:pos="1302"/>
        </w:tabs>
        <w:autoSpaceDE w:val="0"/>
        <w:autoSpaceDN w:val="0"/>
        <w:adjustRightInd w:val="0"/>
        <w:spacing w:after="0" w:line="240" w:lineRule="auto"/>
        <w:ind w:right="394"/>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5.44.Премиальные и иные поощрительные выплаты устанавливаются работникам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w:t>
      </w:r>
      <w:r w:rsidRPr="0021115D">
        <w:rPr>
          <w:rFonts w:ascii="Times New Roman" w:eastAsia="Times New Roman" w:hAnsi="Times New Roman" w:cs="Times New Roman"/>
          <w:spacing w:val="-6"/>
          <w:sz w:val="24"/>
          <w:szCs w:val="24"/>
        </w:rPr>
        <w:t xml:space="preserve"> </w:t>
      </w:r>
      <w:r w:rsidRPr="0021115D">
        <w:rPr>
          <w:rFonts w:ascii="Times New Roman" w:eastAsia="Times New Roman" w:hAnsi="Times New Roman" w:cs="Times New Roman"/>
          <w:sz w:val="24"/>
          <w:szCs w:val="24"/>
        </w:rPr>
        <w:t>организации.</w:t>
      </w:r>
    </w:p>
    <w:p w:rsidR="0021115D" w:rsidRPr="0021115D" w:rsidRDefault="0021115D" w:rsidP="0021115D">
      <w:pPr>
        <w:widowControl w:val="0"/>
        <w:tabs>
          <w:tab w:val="left" w:pos="0"/>
          <w:tab w:val="left" w:pos="1302"/>
        </w:tabs>
        <w:autoSpaceDE w:val="0"/>
        <w:autoSpaceDN w:val="0"/>
        <w:adjustRightInd w:val="0"/>
        <w:spacing w:after="0" w:line="240" w:lineRule="auto"/>
        <w:ind w:right="40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5.45.Размеры,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w:t>
      </w:r>
      <w:r w:rsidRPr="0021115D">
        <w:rPr>
          <w:rFonts w:ascii="Times New Roman" w:eastAsia="Times New Roman" w:hAnsi="Times New Roman" w:cs="Times New Roman"/>
          <w:spacing w:val="-1"/>
          <w:sz w:val="24"/>
          <w:szCs w:val="24"/>
        </w:rPr>
        <w:t xml:space="preserve"> </w:t>
      </w:r>
      <w:r w:rsidRPr="0021115D">
        <w:rPr>
          <w:rFonts w:ascii="Times New Roman" w:eastAsia="Times New Roman" w:hAnsi="Times New Roman" w:cs="Times New Roman"/>
          <w:sz w:val="24"/>
          <w:szCs w:val="24"/>
        </w:rPr>
        <w:t>договорами.</w:t>
      </w:r>
    </w:p>
    <w:p w:rsidR="0021115D" w:rsidRPr="0021115D" w:rsidRDefault="0021115D" w:rsidP="0021115D">
      <w:pPr>
        <w:widowControl w:val="0"/>
        <w:tabs>
          <w:tab w:val="left" w:pos="0"/>
          <w:tab w:val="left" w:pos="1302"/>
        </w:tabs>
        <w:autoSpaceDE w:val="0"/>
        <w:autoSpaceDN w:val="0"/>
        <w:adjustRightInd w:val="0"/>
        <w:spacing w:after="0" w:line="240" w:lineRule="auto"/>
        <w:ind w:right="397"/>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5.46.Размер фонда оплаты труда, предусмотренного на премиальные выплаты работникам       Учреждения,  составляет  2 процента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ind w:left="2504"/>
        <w:rPr>
          <w:rFonts w:ascii="Times New Roman" w:eastAsia="Times New Roman" w:hAnsi="Times New Roman" w:cs="Times New Roman"/>
          <w:b/>
          <w:sz w:val="24"/>
          <w:szCs w:val="20"/>
          <w:lang w:eastAsia="ru-RU"/>
        </w:rPr>
      </w:pPr>
      <w:r w:rsidRPr="0021115D">
        <w:rPr>
          <w:rFonts w:ascii="Times New Roman" w:eastAsia="Times New Roman" w:hAnsi="Times New Roman" w:cs="Times New Roman"/>
          <w:b/>
          <w:sz w:val="24"/>
          <w:szCs w:val="20"/>
          <w:lang w:eastAsia="ru-RU"/>
        </w:rPr>
        <w:t xml:space="preserve">     6. Выплаты компенсационного характера</w:t>
      </w:r>
    </w:p>
    <w:p w:rsidR="0021115D" w:rsidRPr="0021115D" w:rsidRDefault="0021115D" w:rsidP="0021115D">
      <w:pPr>
        <w:widowControl w:val="0"/>
        <w:tabs>
          <w:tab w:val="left" w:pos="100"/>
          <w:tab w:val="left" w:pos="500"/>
          <w:tab w:val="left" w:pos="1000"/>
        </w:tabs>
        <w:autoSpaceDE w:val="0"/>
        <w:autoSpaceDN w:val="0"/>
        <w:adjustRightInd w:val="0"/>
        <w:spacing w:after="0" w:line="240" w:lineRule="auto"/>
        <w:ind w:left="31" w:right="396"/>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w:t>
      </w:r>
    </w:p>
    <w:p w:rsidR="0021115D" w:rsidRPr="0021115D" w:rsidRDefault="0021115D" w:rsidP="0021115D">
      <w:pPr>
        <w:widowControl w:val="0"/>
        <w:tabs>
          <w:tab w:val="left" w:pos="100"/>
          <w:tab w:val="left" w:pos="500"/>
          <w:tab w:val="left" w:pos="1000"/>
        </w:tabs>
        <w:autoSpaceDE w:val="0"/>
        <w:autoSpaceDN w:val="0"/>
        <w:adjustRightInd w:val="0"/>
        <w:spacing w:after="0" w:line="240" w:lineRule="auto"/>
        <w:ind w:left="31" w:right="396" w:firstLine="536"/>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6.1.К выплатам компенсационного характера в Учреждении</w:t>
      </w:r>
      <w:r w:rsidRPr="0021115D">
        <w:rPr>
          <w:rFonts w:ascii="Times New Roman" w:eastAsia="Times New Roman" w:hAnsi="Times New Roman" w:cs="Times New Roman"/>
          <w:spacing w:val="-2"/>
          <w:sz w:val="24"/>
        </w:rPr>
        <w:t xml:space="preserve"> </w:t>
      </w:r>
      <w:r w:rsidRPr="0021115D">
        <w:rPr>
          <w:rFonts w:ascii="Times New Roman" w:eastAsia="Times New Roman" w:hAnsi="Times New Roman" w:cs="Times New Roman"/>
          <w:sz w:val="24"/>
        </w:rPr>
        <w:t>относятся:</w:t>
      </w:r>
    </w:p>
    <w:p w:rsidR="0021115D" w:rsidRPr="0021115D" w:rsidRDefault="0021115D" w:rsidP="0021115D">
      <w:pPr>
        <w:widowControl w:val="0"/>
        <w:tabs>
          <w:tab w:val="left" w:pos="100"/>
          <w:tab w:val="left" w:pos="500"/>
          <w:tab w:val="left" w:pos="1000"/>
          <w:tab w:val="left" w:pos="1185"/>
        </w:tabs>
        <w:autoSpaceDE w:val="0"/>
        <w:autoSpaceDN w:val="0"/>
        <w:adjustRightInd w:val="0"/>
        <w:spacing w:after="0" w:line="240" w:lineRule="auto"/>
        <w:ind w:right="403"/>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выплаты работникам, занятым на работах с вредными и (или) опасными условиями</w:t>
      </w:r>
      <w:r w:rsidRPr="0021115D">
        <w:rPr>
          <w:rFonts w:ascii="Times New Roman" w:eastAsia="Times New Roman" w:hAnsi="Times New Roman" w:cs="Times New Roman"/>
          <w:spacing w:val="-1"/>
          <w:sz w:val="24"/>
        </w:rPr>
        <w:t xml:space="preserve"> </w:t>
      </w:r>
      <w:r w:rsidRPr="0021115D">
        <w:rPr>
          <w:rFonts w:ascii="Times New Roman" w:eastAsia="Times New Roman" w:hAnsi="Times New Roman" w:cs="Times New Roman"/>
          <w:sz w:val="24"/>
        </w:rPr>
        <w:t>труда;</w:t>
      </w:r>
    </w:p>
    <w:p w:rsidR="0021115D" w:rsidRPr="0021115D" w:rsidRDefault="0021115D" w:rsidP="0021115D">
      <w:pPr>
        <w:widowControl w:val="0"/>
        <w:tabs>
          <w:tab w:val="left" w:pos="100"/>
          <w:tab w:val="left" w:pos="500"/>
          <w:tab w:val="left" w:pos="1000"/>
          <w:tab w:val="left" w:pos="1185"/>
        </w:tabs>
        <w:autoSpaceDE w:val="0"/>
        <w:autoSpaceDN w:val="0"/>
        <w:adjustRightInd w:val="0"/>
        <w:spacing w:after="0" w:line="240" w:lineRule="auto"/>
        <w:ind w:right="406"/>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w:t>
      </w:r>
      <w:r w:rsidRPr="0021115D">
        <w:rPr>
          <w:rFonts w:ascii="Times New Roman" w:eastAsia="Times New Roman" w:hAnsi="Times New Roman" w:cs="Times New Roman"/>
          <w:spacing w:val="-12"/>
          <w:sz w:val="24"/>
        </w:rPr>
        <w:t xml:space="preserve"> </w:t>
      </w:r>
      <w:r w:rsidRPr="0021115D">
        <w:rPr>
          <w:rFonts w:ascii="Times New Roman" w:eastAsia="Times New Roman" w:hAnsi="Times New Roman" w:cs="Times New Roman"/>
          <w:sz w:val="24"/>
        </w:rPr>
        <w:t>нормальных;</w:t>
      </w:r>
    </w:p>
    <w:p w:rsidR="0021115D" w:rsidRPr="0021115D" w:rsidRDefault="0021115D" w:rsidP="0021115D">
      <w:pPr>
        <w:widowControl w:val="0"/>
        <w:tabs>
          <w:tab w:val="left" w:pos="1302"/>
        </w:tabs>
        <w:autoSpaceDE w:val="0"/>
        <w:autoSpaceDN w:val="0"/>
        <w:adjustRightInd w:val="0"/>
        <w:spacing w:after="0" w:line="240" w:lineRule="auto"/>
        <w:ind w:left="31" w:right="399"/>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6.2.Выплаты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21115D" w:rsidRPr="0021115D" w:rsidRDefault="0021115D" w:rsidP="0021115D">
      <w:pPr>
        <w:widowControl w:val="0"/>
        <w:tabs>
          <w:tab w:val="left" w:pos="1302"/>
        </w:tabs>
        <w:autoSpaceDE w:val="0"/>
        <w:autoSpaceDN w:val="0"/>
        <w:adjustRightInd w:val="0"/>
        <w:spacing w:after="0" w:line="240" w:lineRule="auto"/>
        <w:ind w:left="31" w:right="401"/>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6.3.Выплаты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r w:rsidRPr="0021115D">
        <w:rPr>
          <w:rFonts w:ascii="Times New Roman" w:eastAsia="Times New Roman" w:hAnsi="Times New Roman" w:cs="Times New Roman"/>
          <w:spacing w:val="-1"/>
          <w:sz w:val="24"/>
        </w:rPr>
        <w:t xml:space="preserve"> </w:t>
      </w:r>
      <w:r w:rsidRPr="0021115D">
        <w:rPr>
          <w:rFonts w:ascii="Times New Roman" w:eastAsia="Times New Roman" w:hAnsi="Times New Roman" w:cs="Times New Roman"/>
          <w:sz w:val="24"/>
        </w:rPr>
        <w:t>актами.</w:t>
      </w:r>
    </w:p>
    <w:p w:rsidR="0021115D" w:rsidRPr="0021115D" w:rsidRDefault="0021115D" w:rsidP="0021115D">
      <w:pPr>
        <w:spacing w:after="0" w:line="240" w:lineRule="auto"/>
        <w:rPr>
          <w:rFonts w:ascii="Times New Roman" w:eastAsia="Times New Roman" w:hAnsi="Times New Roman" w:cs="Times New Roman"/>
          <w:sz w:val="24"/>
          <w:szCs w:val="20"/>
          <w:lang w:eastAsia="ru-RU"/>
        </w:rPr>
        <w:sectPr w:rsidR="0021115D" w:rsidRPr="0021115D">
          <w:type w:val="continuous"/>
          <w:pgSz w:w="11910" w:h="16840"/>
          <w:pgMar w:top="142" w:right="280" w:bottom="280" w:left="1200" w:header="720" w:footer="720" w:gutter="0"/>
          <w:cols w:space="720"/>
        </w:sectPr>
      </w:pPr>
    </w:p>
    <w:p w:rsidR="0021115D" w:rsidRPr="0021115D" w:rsidRDefault="0021115D" w:rsidP="0021115D">
      <w:pPr>
        <w:widowControl w:val="0"/>
        <w:tabs>
          <w:tab w:val="left" w:pos="1302"/>
        </w:tabs>
        <w:autoSpaceDE w:val="0"/>
        <w:autoSpaceDN w:val="0"/>
        <w:adjustRightInd w:val="0"/>
        <w:spacing w:after="0" w:line="240" w:lineRule="auto"/>
        <w:ind w:left="400" w:right="395"/>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lastRenderedPageBreak/>
        <w:t xml:space="preserve">    6.4.В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w:t>
      </w:r>
      <w:r w:rsidRPr="0021115D">
        <w:rPr>
          <w:rFonts w:ascii="Times New Roman" w:eastAsia="Times New Roman" w:hAnsi="Times New Roman" w:cs="Times New Roman"/>
          <w:spacing w:val="-1"/>
          <w:sz w:val="24"/>
        </w:rPr>
        <w:t xml:space="preserve"> </w:t>
      </w:r>
      <w:r w:rsidRPr="0021115D">
        <w:rPr>
          <w:rFonts w:ascii="Times New Roman" w:eastAsia="Times New Roman" w:hAnsi="Times New Roman" w:cs="Times New Roman"/>
          <w:sz w:val="24"/>
        </w:rPr>
        <w:t>нормы.</w:t>
      </w:r>
    </w:p>
    <w:p w:rsidR="0021115D" w:rsidRPr="0021115D" w:rsidRDefault="0021115D" w:rsidP="0021115D">
      <w:pPr>
        <w:widowControl w:val="0"/>
        <w:tabs>
          <w:tab w:val="left" w:pos="1302"/>
        </w:tabs>
        <w:autoSpaceDE w:val="0"/>
        <w:autoSpaceDN w:val="0"/>
        <w:adjustRightInd w:val="0"/>
        <w:spacing w:after="0" w:line="240" w:lineRule="auto"/>
        <w:ind w:left="400" w:right="401"/>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6.5.По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w:t>
      </w:r>
      <w:r w:rsidRPr="0021115D">
        <w:rPr>
          <w:rFonts w:ascii="Times New Roman" w:eastAsia="Times New Roman" w:hAnsi="Times New Roman" w:cs="Times New Roman"/>
          <w:spacing w:val="-8"/>
          <w:sz w:val="24"/>
        </w:rPr>
        <w:t xml:space="preserve"> </w:t>
      </w:r>
      <w:r w:rsidRPr="0021115D">
        <w:rPr>
          <w:rFonts w:ascii="Times New Roman" w:eastAsia="Times New Roman" w:hAnsi="Times New Roman" w:cs="Times New Roman"/>
          <w:sz w:val="24"/>
        </w:rPr>
        <w:t>подлежит.</w:t>
      </w:r>
    </w:p>
    <w:p w:rsidR="0021115D" w:rsidRPr="0021115D" w:rsidRDefault="0021115D" w:rsidP="0021115D">
      <w:pPr>
        <w:widowControl w:val="0"/>
        <w:tabs>
          <w:tab w:val="left" w:pos="1302"/>
        </w:tabs>
        <w:autoSpaceDE w:val="0"/>
        <w:autoSpaceDN w:val="0"/>
        <w:adjustRightInd w:val="0"/>
        <w:spacing w:after="0" w:line="240" w:lineRule="auto"/>
        <w:ind w:left="400" w:right="398"/>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6.6.Оплата труда работников, занятых на работах с вредными и (или) опасными условиями </w:t>
      </w:r>
      <w:r w:rsidRPr="0021115D">
        <w:rPr>
          <w:rFonts w:ascii="Times New Roman" w:eastAsia="Times New Roman" w:hAnsi="Times New Roman" w:cs="Times New Roman"/>
          <w:sz w:val="24"/>
        </w:rPr>
        <w:lastRenderedPageBreak/>
        <w:t>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21115D" w:rsidRPr="0021115D" w:rsidRDefault="0021115D" w:rsidP="0021115D">
      <w:pPr>
        <w:widowControl w:val="0"/>
        <w:tabs>
          <w:tab w:val="left" w:pos="1302"/>
        </w:tabs>
        <w:autoSpaceDE w:val="0"/>
        <w:autoSpaceDN w:val="0"/>
        <w:adjustRightInd w:val="0"/>
        <w:spacing w:after="0" w:line="240" w:lineRule="auto"/>
        <w:ind w:left="400" w:right="401"/>
        <w:contextualSpacing/>
        <w:jc w:val="both"/>
        <w:rPr>
          <w:rFonts w:ascii="Times New Roman" w:eastAsia="Times New Roman" w:hAnsi="Times New Roman" w:cs="Times New Roman"/>
          <w:sz w:val="24"/>
        </w:rPr>
      </w:pPr>
      <w:r w:rsidRPr="0021115D">
        <w:rPr>
          <w:rFonts w:ascii="Times New Roman" w:eastAsia="Times New Roman" w:hAnsi="Times New Roman" w:cs="Times New Roman"/>
          <w:sz w:val="24"/>
        </w:rPr>
        <w:t xml:space="preserve">     6.7.Перечень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Учреждении по согласованию с выборным профсоюзным органом (или иным органом, уполномоченным представлять интересы</w:t>
      </w:r>
      <w:r w:rsidRPr="0021115D">
        <w:rPr>
          <w:rFonts w:ascii="Times New Roman" w:eastAsia="Times New Roman" w:hAnsi="Times New Roman" w:cs="Times New Roman"/>
          <w:spacing w:val="-7"/>
          <w:sz w:val="24"/>
        </w:rPr>
        <w:t xml:space="preserve"> </w:t>
      </w:r>
      <w:r w:rsidRPr="0021115D">
        <w:rPr>
          <w:rFonts w:ascii="Times New Roman" w:eastAsia="Times New Roman" w:hAnsi="Times New Roman" w:cs="Times New Roman"/>
          <w:sz w:val="24"/>
        </w:rPr>
        <w:t>работников).</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p>
    <w:p w:rsidR="0021115D" w:rsidRPr="0021115D" w:rsidRDefault="0021115D" w:rsidP="0021115D">
      <w:pPr>
        <w:widowControl w:val="0"/>
        <w:autoSpaceDE w:val="0"/>
        <w:autoSpaceDN w:val="0"/>
        <w:adjustRightInd w:val="0"/>
        <w:spacing w:after="0" w:line="240" w:lineRule="auto"/>
        <w:ind w:left="1705" w:right="830" w:hanging="948"/>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ab/>
        <w:t xml:space="preserve"> 7. Порядок определения заработной платы заведующего  Учреждением заместителя заведующего по хозяйственной работе, главного бухгалтера</w:t>
      </w:r>
    </w:p>
    <w:p w:rsidR="0021115D" w:rsidRPr="0021115D" w:rsidRDefault="0021115D" w:rsidP="0021115D">
      <w:pPr>
        <w:widowControl w:val="0"/>
        <w:autoSpaceDE w:val="0"/>
        <w:autoSpaceDN w:val="0"/>
        <w:adjustRightInd w:val="0"/>
        <w:spacing w:after="0" w:line="240" w:lineRule="auto"/>
        <w:ind w:left="1705" w:right="830" w:hanging="948"/>
        <w:rPr>
          <w:rFonts w:ascii="Times New Roman" w:eastAsia="Times New Roman" w:hAnsi="Times New Roman" w:cs="Times New Roman"/>
          <w:b/>
          <w:sz w:val="16"/>
          <w:szCs w:val="16"/>
          <w:lang w:eastAsia="ru-RU"/>
        </w:rPr>
      </w:pPr>
    </w:p>
    <w:p w:rsidR="0021115D" w:rsidRPr="0021115D" w:rsidRDefault="0021115D" w:rsidP="0021115D">
      <w:pPr>
        <w:widowControl w:val="0"/>
        <w:tabs>
          <w:tab w:val="left" w:pos="800"/>
          <w:tab w:val="left" w:pos="1300"/>
        </w:tabs>
        <w:autoSpaceDE w:val="0"/>
        <w:autoSpaceDN w:val="0"/>
        <w:adjustRightInd w:val="0"/>
        <w:spacing w:after="0" w:line="240" w:lineRule="auto"/>
        <w:ind w:left="400" w:right="402"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7.1.Заработная плата заведующего  Учреждением, заместителя заведующего по хозяйственной работе, главного бухгалтера состоит из должностных окладов, выплат стимулирующего характера.</w:t>
      </w:r>
    </w:p>
    <w:p w:rsidR="0021115D" w:rsidRPr="0021115D" w:rsidRDefault="0021115D" w:rsidP="0021115D">
      <w:pPr>
        <w:widowControl w:val="0"/>
        <w:tabs>
          <w:tab w:val="left" w:pos="800"/>
        </w:tabs>
        <w:autoSpaceDE w:val="0"/>
        <w:autoSpaceDN w:val="0"/>
        <w:adjustRightInd w:val="0"/>
        <w:spacing w:after="0" w:line="240" w:lineRule="auto"/>
        <w:ind w:left="400" w:firstLine="4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7.2.Должностной оклад заведующего  Учреждением устанавливается учредителем один раз в </w:t>
      </w:r>
    </w:p>
    <w:p w:rsidR="0021115D" w:rsidRPr="0021115D" w:rsidRDefault="0021115D" w:rsidP="0021115D">
      <w:pPr>
        <w:widowControl w:val="0"/>
        <w:tabs>
          <w:tab w:val="left" w:pos="800"/>
        </w:tabs>
        <w:autoSpaceDE w:val="0"/>
        <w:autoSpaceDN w:val="0"/>
        <w:adjustRightInd w:val="0"/>
        <w:spacing w:after="0" w:line="240" w:lineRule="auto"/>
        <w:ind w:left="400" w:firstLine="400"/>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год на начало учебного года в зависимости от группы по оплате труда. </w:t>
      </w:r>
    </w:p>
    <w:p w:rsidR="0021115D" w:rsidRPr="0021115D" w:rsidRDefault="0021115D" w:rsidP="0021115D">
      <w:pPr>
        <w:widowControl w:val="0"/>
        <w:tabs>
          <w:tab w:val="left" w:pos="800"/>
        </w:tabs>
        <w:autoSpaceDE w:val="0"/>
        <w:autoSpaceDN w:val="0"/>
        <w:adjustRightInd w:val="0"/>
        <w:spacing w:after="0" w:line="240" w:lineRule="auto"/>
        <w:ind w:left="400" w:right="398" w:firstLine="400"/>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7.3.Группа по оплате труда заведующего  Учреждением определяется в зависимости от численности воспитанников.</w:t>
      </w:r>
    </w:p>
    <w:p w:rsidR="0021115D" w:rsidRPr="0021115D" w:rsidRDefault="0021115D" w:rsidP="0021115D">
      <w:pPr>
        <w:widowControl w:val="0"/>
        <w:tabs>
          <w:tab w:val="left" w:pos="800"/>
          <w:tab w:val="left" w:pos="1302"/>
        </w:tabs>
        <w:autoSpaceDE w:val="0"/>
        <w:autoSpaceDN w:val="0"/>
        <w:adjustRightInd w:val="0"/>
        <w:spacing w:after="0" w:line="240" w:lineRule="auto"/>
        <w:ind w:left="400" w:right="393"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7.4.Должностные оклады заместителя заведующего по хозяйственной работе, главного бухгалтера  устанавливаются на 20 – 30 процентов ниже должностного оклада заведующего  Учреждением .</w:t>
      </w:r>
    </w:p>
    <w:p w:rsidR="0021115D" w:rsidRPr="0021115D" w:rsidRDefault="0021115D" w:rsidP="0021115D">
      <w:pPr>
        <w:widowControl w:val="0"/>
        <w:tabs>
          <w:tab w:val="left" w:pos="800"/>
          <w:tab w:val="left" w:pos="1302"/>
        </w:tabs>
        <w:autoSpaceDE w:val="0"/>
        <w:autoSpaceDN w:val="0"/>
        <w:adjustRightInd w:val="0"/>
        <w:spacing w:after="0" w:line="240" w:lineRule="auto"/>
        <w:ind w:left="400" w:right="403"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0"/>
        </w:rPr>
        <w:t xml:space="preserve">7.5.Учредитель Учреждения может устанавливать заведующему  Учреждением </w:t>
      </w:r>
      <w:r w:rsidRPr="0021115D">
        <w:rPr>
          <w:rFonts w:ascii="Times New Roman" w:eastAsia="Times New Roman" w:hAnsi="Times New Roman" w:cs="Times New Roman"/>
          <w:sz w:val="24"/>
          <w:szCs w:val="24"/>
        </w:rPr>
        <w:t>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заведующему  Учреждением могут осуществляться ежемесячно, по итогам работы за год, за выполнение важных и особо важных заданий.</w:t>
      </w:r>
    </w:p>
    <w:p w:rsidR="0021115D" w:rsidRPr="0021115D" w:rsidRDefault="0021115D" w:rsidP="0021115D">
      <w:pPr>
        <w:widowControl w:val="0"/>
        <w:tabs>
          <w:tab w:val="left" w:pos="800"/>
          <w:tab w:val="left" w:pos="1302"/>
        </w:tabs>
        <w:autoSpaceDE w:val="0"/>
        <w:autoSpaceDN w:val="0"/>
        <w:adjustRightInd w:val="0"/>
        <w:spacing w:after="0" w:line="240" w:lineRule="auto"/>
        <w:ind w:left="400" w:right="393"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7.6. Заведующий  Учреждением  может устанавливать заместителю заведующего по хозяйственной работе, главному бухгалтеру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Данные выплаты могут осуществляться ежемесячно, ежеквартально, по итогам работы за год, за выполнение важных и особо важных заданий.</w:t>
      </w:r>
    </w:p>
    <w:p w:rsidR="0021115D" w:rsidRPr="0021115D" w:rsidRDefault="0021115D" w:rsidP="0021115D">
      <w:pPr>
        <w:widowControl w:val="0"/>
        <w:tabs>
          <w:tab w:val="left" w:pos="800"/>
          <w:tab w:val="left" w:pos="1302"/>
        </w:tabs>
        <w:autoSpaceDE w:val="0"/>
        <w:autoSpaceDN w:val="0"/>
        <w:adjustRightInd w:val="0"/>
        <w:spacing w:after="0" w:line="240" w:lineRule="auto"/>
        <w:ind w:left="400" w:right="393" w:firstLine="4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7.8. Предельный размер выплат стимулирующего характера заместителя заведующего по хозяйственной работе, главного бухгалтера   на уровне 70 процентов выплат стимулирующего характера заведующего  Учреждением.</w:t>
      </w:r>
    </w:p>
    <w:p w:rsidR="0021115D" w:rsidRPr="0021115D" w:rsidRDefault="0021115D" w:rsidP="0021115D">
      <w:pPr>
        <w:widowControl w:val="0"/>
        <w:tabs>
          <w:tab w:val="left" w:pos="800"/>
          <w:tab w:val="left" w:pos="1302"/>
        </w:tabs>
        <w:autoSpaceDE w:val="0"/>
        <w:autoSpaceDN w:val="0"/>
        <w:adjustRightInd w:val="0"/>
        <w:spacing w:after="0" w:line="240" w:lineRule="auto"/>
        <w:ind w:left="400" w:right="395" w:firstLine="45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7.9.Типовые критерии эффективности деятельности заведующего  Учреждением, заместителя заведующего по хозяйственной работе, главного бухгалтера и их весовые коэффициенты утверждаются Исполнительным</w:t>
      </w:r>
      <w:r w:rsidRPr="0021115D">
        <w:rPr>
          <w:rFonts w:ascii="Times New Roman" w:eastAsia="Times New Roman" w:hAnsi="Times New Roman" w:cs="Times New Roman"/>
          <w:spacing w:val="-1"/>
          <w:sz w:val="24"/>
          <w:szCs w:val="24"/>
        </w:rPr>
        <w:t xml:space="preserve"> </w:t>
      </w:r>
      <w:r w:rsidRPr="0021115D">
        <w:rPr>
          <w:rFonts w:ascii="Times New Roman" w:eastAsia="Times New Roman" w:hAnsi="Times New Roman" w:cs="Times New Roman"/>
          <w:sz w:val="24"/>
          <w:szCs w:val="24"/>
        </w:rPr>
        <w:t xml:space="preserve">комитетом, в соответствии с Трудовым </w:t>
      </w:r>
      <w:hyperlink r:id="rId46" w:history="1">
        <w:r w:rsidRPr="0021115D">
          <w:rPr>
            <w:rFonts w:ascii="Times New Roman" w:eastAsia="Times New Roman" w:hAnsi="Times New Roman" w:cs="Times New Roman"/>
            <w:sz w:val="24"/>
            <w:szCs w:val="24"/>
            <w:u w:val="single"/>
          </w:rPr>
          <w:t>кодексом</w:t>
        </w:r>
      </w:hyperlink>
      <w:r w:rsidRPr="0021115D">
        <w:rPr>
          <w:rFonts w:ascii="Times New Roman" w:eastAsia="Times New Roman" w:hAnsi="Times New Roman" w:cs="Times New Roman"/>
          <w:sz w:val="24"/>
          <w:szCs w:val="24"/>
        </w:rPr>
        <w:t xml:space="preserve"> Российской Федерации.</w:t>
      </w:r>
    </w:p>
    <w:p w:rsidR="0021115D" w:rsidRPr="0021115D" w:rsidRDefault="0021115D" w:rsidP="0021115D">
      <w:pPr>
        <w:widowControl w:val="0"/>
        <w:autoSpaceDE w:val="0"/>
        <w:autoSpaceDN w:val="0"/>
        <w:adjustRightInd w:val="0"/>
        <w:spacing w:after="0" w:line="240" w:lineRule="auto"/>
        <w:ind w:left="2175"/>
        <w:rPr>
          <w:rFonts w:ascii="Times New Roman" w:eastAsia="Times New Roman" w:hAnsi="Times New Roman" w:cs="Times New Roman"/>
          <w:b/>
          <w:sz w:val="24"/>
          <w:szCs w:val="24"/>
          <w:lang w:eastAsia="ru-RU"/>
        </w:rPr>
      </w:pPr>
    </w:p>
    <w:p w:rsidR="0021115D" w:rsidRPr="0021115D" w:rsidRDefault="0021115D" w:rsidP="0021115D">
      <w:pPr>
        <w:widowControl w:val="0"/>
        <w:autoSpaceDE w:val="0"/>
        <w:autoSpaceDN w:val="0"/>
        <w:adjustRightInd w:val="0"/>
        <w:spacing w:after="0" w:line="240" w:lineRule="auto"/>
        <w:ind w:left="2175"/>
        <w:rPr>
          <w:rFonts w:ascii="Times New Roman" w:eastAsia="Times New Roman" w:hAnsi="Times New Roman" w:cs="Times New Roman"/>
          <w:b/>
          <w:sz w:val="24"/>
          <w:szCs w:val="24"/>
          <w:lang w:eastAsia="ru-RU"/>
        </w:rPr>
      </w:pPr>
      <w:r w:rsidRPr="0021115D">
        <w:rPr>
          <w:rFonts w:ascii="Times New Roman" w:eastAsia="Times New Roman" w:hAnsi="Times New Roman" w:cs="Times New Roman"/>
          <w:b/>
          <w:sz w:val="24"/>
          <w:szCs w:val="24"/>
          <w:lang w:eastAsia="ru-RU"/>
        </w:rPr>
        <w:t xml:space="preserve"> 8. Порядок формирования фонда оплаты труда Учреждением</w:t>
      </w:r>
    </w:p>
    <w:p w:rsidR="0021115D" w:rsidRPr="0021115D" w:rsidRDefault="0021115D" w:rsidP="0021115D">
      <w:pPr>
        <w:widowControl w:val="0"/>
        <w:tabs>
          <w:tab w:val="left" w:pos="2085"/>
        </w:tabs>
        <w:autoSpaceDE w:val="0"/>
        <w:autoSpaceDN w:val="0"/>
        <w:adjustRightInd w:val="0"/>
        <w:spacing w:after="0" w:line="240" w:lineRule="auto"/>
        <w:ind w:left="300" w:right="395" w:firstLine="200"/>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 xml:space="preserve">     </w:t>
      </w:r>
    </w:p>
    <w:p w:rsidR="0021115D" w:rsidRPr="0021115D" w:rsidRDefault="0021115D" w:rsidP="0021115D">
      <w:pPr>
        <w:widowControl w:val="0"/>
        <w:tabs>
          <w:tab w:val="left" w:pos="2085"/>
        </w:tabs>
        <w:autoSpaceDE w:val="0"/>
        <w:autoSpaceDN w:val="0"/>
        <w:adjustRightInd w:val="0"/>
        <w:spacing w:after="0" w:line="240" w:lineRule="auto"/>
        <w:ind w:left="300" w:right="395" w:firstLine="551"/>
        <w:contextualSpacing/>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8.1.Формирование фонда оплаты труда Учреждения осуществляется в пределах объема средств Учреждения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Учреждения.</w:t>
      </w:r>
    </w:p>
    <w:p w:rsidR="0021115D" w:rsidRPr="0021115D" w:rsidRDefault="0021115D" w:rsidP="0021115D">
      <w:pPr>
        <w:widowControl w:val="0"/>
        <w:tabs>
          <w:tab w:val="left" w:pos="1302"/>
        </w:tabs>
        <w:autoSpaceDE w:val="0"/>
        <w:autoSpaceDN w:val="0"/>
        <w:adjustRightInd w:val="0"/>
        <w:spacing w:before="89" w:after="0" w:line="240" w:lineRule="auto"/>
        <w:ind w:left="31" w:right="395"/>
        <w:contextualSpacing/>
        <w:jc w:val="both"/>
        <w:rPr>
          <w:rFonts w:ascii="Times New Roman" w:eastAsia="Times New Roman" w:hAnsi="Times New Roman" w:cs="Times New Roman"/>
          <w:sz w:val="24"/>
          <w:szCs w:val="24"/>
        </w:rPr>
      </w:pPr>
    </w:p>
    <w:p w:rsidR="0021115D" w:rsidRPr="0021115D" w:rsidRDefault="0021115D" w:rsidP="0021115D">
      <w:pPr>
        <w:widowControl w:val="0"/>
        <w:tabs>
          <w:tab w:val="left" w:pos="1302"/>
        </w:tabs>
        <w:autoSpaceDE w:val="0"/>
        <w:autoSpaceDN w:val="0"/>
        <w:adjustRightInd w:val="0"/>
        <w:spacing w:before="89" w:after="0" w:line="240" w:lineRule="auto"/>
        <w:ind w:left="31" w:right="395"/>
        <w:contextualSpacing/>
        <w:jc w:val="both"/>
        <w:rPr>
          <w:rFonts w:ascii="Times New Roman" w:eastAsia="Times New Roman" w:hAnsi="Times New Roman" w:cs="Times New Roman"/>
          <w:sz w:val="24"/>
          <w:szCs w:val="24"/>
        </w:rPr>
      </w:pPr>
    </w:p>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type w:val="continuous"/>
          <w:pgSz w:w="11910" w:h="16840"/>
          <w:pgMar w:top="426" w:right="280" w:bottom="280" w:left="820" w:header="720" w:footer="720" w:gutter="0"/>
          <w:cols w:space="720"/>
        </w:sectPr>
      </w:pPr>
    </w:p>
    <w:p w:rsidR="0021115D" w:rsidRPr="0021115D" w:rsidRDefault="0021115D" w:rsidP="0021115D">
      <w:pPr>
        <w:widowControl w:val="0"/>
        <w:autoSpaceDE w:val="0"/>
        <w:autoSpaceDN w:val="0"/>
        <w:adjustRightInd w:val="0"/>
        <w:spacing w:before="89" w:after="120" w:line="240" w:lineRule="auto"/>
        <w:ind w:left="5702"/>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Приложение № 1</w:t>
      </w:r>
    </w:p>
    <w:p w:rsidR="0021115D" w:rsidRPr="0021115D" w:rsidRDefault="0021115D" w:rsidP="0021115D">
      <w:pPr>
        <w:widowControl w:val="0"/>
        <w:tabs>
          <w:tab w:val="left" w:pos="8884"/>
        </w:tabs>
        <w:autoSpaceDE w:val="0"/>
        <w:autoSpaceDN w:val="0"/>
        <w:adjustRightInd w:val="0"/>
        <w:spacing w:before="2" w:after="120" w:line="240" w:lineRule="auto"/>
        <w:ind w:left="5702" w:right="397"/>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к Положению об условиях оплаты труда </w:t>
      </w:r>
    </w:p>
    <w:p w:rsidR="0021115D" w:rsidRPr="0021115D" w:rsidRDefault="0021115D" w:rsidP="0021115D">
      <w:pPr>
        <w:widowControl w:val="0"/>
        <w:autoSpaceDE w:val="0"/>
        <w:autoSpaceDN w:val="0"/>
        <w:adjustRightInd w:val="0"/>
        <w:spacing w:before="10" w:after="12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в МБДОУ «Детский сад №7 «Рябинушка»</w:t>
      </w:r>
    </w:p>
    <w:p w:rsidR="0021115D" w:rsidRPr="0021115D" w:rsidRDefault="0021115D" w:rsidP="0021115D">
      <w:pPr>
        <w:widowControl w:val="0"/>
        <w:autoSpaceDE w:val="0"/>
        <w:autoSpaceDN w:val="0"/>
        <w:adjustRightInd w:val="0"/>
        <w:spacing w:after="120" w:line="240" w:lineRule="auto"/>
        <w:ind w:left="1427" w:right="917"/>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120" w:line="240" w:lineRule="auto"/>
        <w:ind w:left="1427" w:right="917"/>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Перечень государственных и ведомственных наград, за наличие которых работникам Учреждения предоставляются соответствующие выплаты</w:t>
      </w:r>
    </w:p>
    <w:p w:rsidR="0021115D" w:rsidRPr="0021115D" w:rsidRDefault="0021115D" w:rsidP="0021115D">
      <w:pPr>
        <w:widowControl w:val="0"/>
        <w:autoSpaceDE w:val="0"/>
        <w:autoSpaceDN w:val="0"/>
        <w:adjustRightInd w:val="0"/>
        <w:spacing w:before="7" w:after="120" w:line="240" w:lineRule="auto"/>
        <w:rPr>
          <w:rFonts w:ascii="Times New Roman" w:eastAsia="Times New Roman" w:hAnsi="Times New Roman" w:cs="Times New Roman"/>
          <w:sz w:val="16"/>
          <w:szCs w:val="20"/>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9143"/>
      </w:tblGrid>
      <w:tr w:rsidR="0021115D" w:rsidRPr="0021115D" w:rsidTr="0021115D">
        <w:trPr>
          <w:trHeight w:val="873"/>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73" w:right="243" w:firstLine="5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п/п</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149" w:right="3141"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награды</w:t>
            </w:r>
          </w:p>
        </w:tc>
      </w:tr>
      <w:tr w:rsidR="0021115D" w:rsidRPr="0021115D" w:rsidTr="0021115D">
        <w:trPr>
          <w:trHeight w:val="1168"/>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549" w:right="610" w:hanging="709"/>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21115D" w:rsidRPr="0021115D" w:rsidTr="0021115D">
        <w:trPr>
          <w:trHeight w:val="525"/>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433"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 Почетные звания Российской Федерации</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Народный учитель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учитель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науки Российской Федерации</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высшей школы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мастер производственного обучения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6.</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физической культуры Российской Федерации</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7.</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культуры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8.</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художник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5"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9.</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экономист Российской Федерации</w:t>
            </w:r>
          </w:p>
        </w:tc>
      </w:tr>
      <w:tr w:rsidR="0021115D" w:rsidRPr="0021115D" w:rsidTr="0021115D">
        <w:trPr>
          <w:trHeight w:val="527"/>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95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2. Почетные звания Союза Советских Социалистических Республик</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10.</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Народный учитель СССР</w:t>
            </w:r>
          </w:p>
        </w:tc>
      </w:tr>
      <w:tr w:rsidR="0021115D" w:rsidRPr="0021115D" w:rsidTr="0021115D">
        <w:trPr>
          <w:trHeight w:val="846"/>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22" w:lineRule="exact"/>
              <w:ind w:left="2637"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3. Почетные звания союзных республик</w:t>
            </w:r>
          </w:p>
          <w:p w:rsidR="0021115D" w:rsidRPr="0021115D" w:rsidRDefault="0021115D" w:rsidP="0021115D">
            <w:pPr>
              <w:widowControl w:val="0"/>
              <w:autoSpaceDE w:val="0"/>
              <w:autoSpaceDN w:val="0"/>
              <w:spacing w:after="0" w:line="360" w:lineRule="auto"/>
              <w:ind w:left="157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 составе Союза Советских Социалистических Республик</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11.</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физкультуры и спорта</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12.</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спорта</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13.</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физической культуры</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14.</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физической культуры и спорта</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15.</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тренер РСФСР</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16.</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учитель школы РСФСР</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540" w:right="280" w:bottom="280" w:left="820" w:header="571" w:footer="0" w:gutter="0"/>
          <w:cols w:space="720"/>
        </w:sectPr>
      </w:pPr>
    </w:p>
    <w:p w:rsidR="0021115D" w:rsidRPr="0021115D" w:rsidRDefault="0021115D" w:rsidP="0021115D">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36"/>
        <w:gridCol w:w="9107"/>
      </w:tblGrid>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17.</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учитель профессионально-технического образования</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18.</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мастер профессионально-технического образования</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19.</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профессионально-технического образования</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20.</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преподаватель</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21.</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высшей школы</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22.</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народного образования</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23.</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высшей школы</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24.</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науки и техники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25.</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науки</w:t>
            </w:r>
          </w:p>
        </w:tc>
      </w:tr>
      <w:tr w:rsidR="0021115D" w:rsidRPr="0021115D" w:rsidTr="0021115D">
        <w:trPr>
          <w:trHeight w:val="847"/>
        </w:trPr>
        <w:tc>
          <w:tcPr>
            <w:tcW w:w="10067"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438"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4. Почетные звания автономных республик</w:t>
            </w:r>
          </w:p>
          <w:p w:rsidR="0021115D" w:rsidRPr="0021115D" w:rsidRDefault="0021115D" w:rsidP="0021115D">
            <w:pPr>
              <w:widowControl w:val="0"/>
              <w:autoSpaceDE w:val="0"/>
              <w:autoSpaceDN w:val="0"/>
              <w:spacing w:before="2" w:after="0" w:line="360" w:lineRule="auto"/>
              <w:ind w:left="157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 составе Союза Советских Социалистических Республик</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26.</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физкультуры и спорта</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27.</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физической культуры и спорта</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28.</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школы</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29.</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учитель школы</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30.</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учитель профессионально-технического образования</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31.</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мастер профессионально-технического образования</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32.</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профессионально-технического образования</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33.</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высшей школы</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34.</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науки и культуры</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35.</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культуры</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36.</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науки и техники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37.</w:t>
            </w:r>
          </w:p>
        </w:tc>
        <w:tc>
          <w:tcPr>
            <w:tcW w:w="9143"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деятель науки</w:t>
            </w:r>
          </w:p>
        </w:tc>
      </w:tr>
      <w:tr w:rsidR="0021115D" w:rsidRPr="0021115D" w:rsidTr="0021115D">
        <w:trPr>
          <w:trHeight w:val="525"/>
        </w:trPr>
        <w:tc>
          <w:tcPr>
            <w:tcW w:w="10067" w:type="dxa"/>
            <w:gridSpan w:val="3"/>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 Почетные звания Республики Татарстан</w:t>
            </w:r>
          </w:p>
        </w:tc>
      </w:tr>
      <w:tr w:rsidR="0021115D" w:rsidRPr="0021115D" w:rsidTr="0021115D">
        <w:trPr>
          <w:trHeight w:val="525"/>
        </w:trPr>
        <w:tc>
          <w:tcPr>
            <w:tcW w:w="960" w:type="dxa"/>
            <w:gridSpan w:val="2"/>
            <w:tcBorders>
              <w:top w:val="single" w:sz="4" w:space="0" w:color="000000"/>
              <w:left w:val="single" w:sz="4" w:space="0" w:color="000000"/>
              <w:bottom w:val="single" w:sz="4" w:space="0" w:color="000000"/>
              <w:right w:val="single" w:sz="4" w:space="0" w:color="auto"/>
            </w:tcBorders>
            <w:hideMark/>
          </w:tcPr>
          <w:p w:rsidR="0021115D" w:rsidRPr="0021115D" w:rsidRDefault="0021115D" w:rsidP="0021115D">
            <w:pPr>
              <w:widowControl w:val="0"/>
              <w:autoSpaceDE w:val="0"/>
              <w:autoSpaceDN w:val="0"/>
              <w:spacing w:before="93"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38.</w:t>
            </w:r>
          </w:p>
        </w:tc>
        <w:tc>
          <w:tcPr>
            <w:tcW w:w="9107" w:type="dxa"/>
            <w:tcBorders>
              <w:top w:val="single" w:sz="4" w:space="0" w:color="000000"/>
              <w:left w:val="single" w:sz="4" w:space="0" w:color="auto"/>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Народный учитель Республики Татарстан</w:t>
            </w:r>
          </w:p>
        </w:tc>
      </w:tr>
      <w:tr w:rsidR="0021115D" w:rsidRPr="0021115D" w:rsidTr="0021115D">
        <w:trPr>
          <w:trHeight w:val="525"/>
        </w:trPr>
        <w:tc>
          <w:tcPr>
            <w:tcW w:w="960" w:type="dxa"/>
            <w:gridSpan w:val="2"/>
            <w:tcBorders>
              <w:top w:val="single" w:sz="4" w:space="0" w:color="000000"/>
              <w:left w:val="single" w:sz="4" w:space="0" w:color="000000"/>
              <w:bottom w:val="single" w:sz="4" w:space="0" w:color="000000"/>
              <w:right w:val="single" w:sz="4" w:space="0" w:color="auto"/>
            </w:tcBorders>
            <w:hideMark/>
          </w:tcPr>
          <w:p w:rsidR="0021115D" w:rsidRPr="0021115D" w:rsidRDefault="0021115D" w:rsidP="0021115D">
            <w:pPr>
              <w:widowControl w:val="0"/>
              <w:autoSpaceDE w:val="0"/>
              <w:autoSpaceDN w:val="0"/>
              <w:spacing w:before="96" w:after="0" w:line="360" w:lineRule="auto"/>
              <w:ind w:left="267" w:right="255"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39.</w:t>
            </w:r>
          </w:p>
        </w:tc>
        <w:tc>
          <w:tcPr>
            <w:tcW w:w="9107" w:type="dxa"/>
            <w:tcBorders>
              <w:top w:val="single" w:sz="4" w:space="0" w:color="000000"/>
              <w:left w:val="single" w:sz="4" w:space="0" w:color="auto"/>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учитель школы Республики Татарстан</w:t>
            </w:r>
          </w:p>
        </w:tc>
      </w:tr>
      <w:tr w:rsidR="0021115D" w:rsidRPr="0021115D" w:rsidTr="0021115D">
        <w:trPr>
          <w:trHeight w:val="525"/>
        </w:trPr>
        <w:tc>
          <w:tcPr>
            <w:tcW w:w="960" w:type="dxa"/>
            <w:gridSpan w:val="2"/>
            <w:tcBorders>
              <w:top w:val="single" w:sz="4" w:space="0" w:color="000000"/>
              <w:left w:val="single" w:sz="4" w:space="0" w:color="000000"/>
              <w:bottom w:val="single" w:sz="4" w:space="0" w:color="000000"/>
              <w:right w:val="single" w:sz="4" w:space="0" w:color="auto"/>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40.</w:t>
            </w:r>
          </w:p>
        </w:tc>
        <w:tc>
          <w:tcPr>
            <w:tcW w:w="9107" w:type="dxa"/>
            <w:tcBorders>
              <w:top w:val="single" w:sz="4" w:space="0" w:color="000000"/>
              <w:left w:val="single" w:sz="4" w:space="0" w:color="auto"/>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учитель Республики Татарстан</w:t>
            </w:r>
          </w:p>
        </w:tc>
      </w:tr>
      <w:tr w:rsidR="0021115D" w:rsidRPr="0021115D" w:rsidTr="0021115D">
        <w:trPr>
          <w:trHeight w:val="525"/>
        </w:trPr>
        <w:tc>
          <w:tcPr>
            <w:tcW w:w="960" w:type="dxa"/>
            <w:gridSpan w:val="2"/>
            <w:tcBorders>
              <w:top w:val="single" w:sz="4" w:space="0" w:color="000000"/>
              <w:left w:val="single" w:sz="4" w:space="0" w:color="000000"/>
              <w:bottom w:val="single" w:sz="4" w:space="0" w:color="000000"/>
              <w:right w:val="single" w:sz="4" w:space="0" w:color="auto"/>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41.</w:t>
            </w:r>
          </w:p>
        </w:tc>
        <w:tc>
          <w:tcPr>
            <w:tcW w:w="9107" w:type="dxa"/>
            <w:tcBorders>
              <w:top w:val="single" w:sz="4" w:space="0" w:color="000000"/>
              <w:left w:val="single" w:sz="4" w:space="0" w:color="auto"/>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деятель науки Республики Татарстан</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709" w:right="280" w:bottom="280" w:left="820" w:header="571" w:footer="0" w:gutter="0"/>
          <w:cols w:space="720"/>
        </w:sectPr>
      </w:pPr>
    </w:p>
    <w:p w:rsidR="0021115D" w:rsidRPr="0021115D" w:rsidRDefault="0021115D" w:rsidP="0021115D">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9143"/>
      </w:tblGrid>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42.</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высшей школы Республики Татарстан</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43.</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физической культуры Республики Татарстан</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44.</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культуры Республики Татарстан</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45.</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экономист Республики Татарстан</w:t>
            </w:r>
          </w:p>
        </w:tc>
      </w:tr>
      <w:tr w:rsidR="0021115D" w:rsidRPr="0021115D" w:rsidTr="0021115D">
        <w:trPr>
          <w:trHeight w:val="1170"/>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708" w:right="701" w:hanging="3"/>
              <w:jc w:val="center"/>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21115D" w:rsidRPr="0021115D" w:rsidTr="0021115D">
        <w:trPr>
          <w:trHeight w:val="849"/>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1867" w:right="1302" w:hanging="543"/>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1. Министерство образования и науки Российской Федерации (Министерство образования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46.</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общего образования Российской Федерации</w:t>
            </w:r>
          </w:p>
        </w:tc>
      </w:tr>
      <w:tr w:rsidR="0021115D" w:rsidRPr="0021115D" w:rsidTr="0021115D">
        <w:trPr>
          <w:trHeight w:val="846"/>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47.</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right="125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начального профессионального образования Российской Федерации</w:t>
            </w:r>
          </w:p>
        </w:tc>
      </w:tr>
      <w:tr w:rsidR="0021115D" w:rsidRPr="0021115D" w:rsidTr="0021115D">
        <w:trPr>
          <w:trHeight w:val="849"/>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48.</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right="8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среднего профессионального образования Российской Федерации</w:t>
            </w:r>
          </w:p>
        </w:tc>
      </w:tr>
      <w:tr w:rsidR="0021115D" w:rsidRPr="0021115D" w:rsidTr="0021115D">
        <w:trPr>
          <w:trHeight w:val="846"/>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49.</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высшего профессионального образования Российской Федерации</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50.</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науки и техники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51.</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Почетный работник сферы молодежной политики Российской Федерации</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52.</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 развитие научно-исследовательской работы студентов</w:t>
            </w:r>
          </w:p>
        </w:tc>
      </w:tr>
      <w:tr w:rsidR="0021115D" w:rsidRPr="0021115D" w:rsidTr="0021115D">
        <w:trPr>
          <w:trHeight w:val="849"/>
        </w:trPr>
        <w:tc>
          <w:tcPr>
            <w:tcW w:w="1006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368" w:right="2343" w:firstLine="192"/>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2. Министерство народного образования, Министерство просвещения СССР (РСФСР)</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53.</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Значок «Отличник просвещения СССР»</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54.</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Значок «Отличник народного просвещения»</w:t>
            </w:r>
          </w:p>
        </w:tc>
      </w:tr>
      <w:tr w:rsidR="0021115D" w:rsidRPr="0021115D" w:rsidTr="0021115D">
        <w:trPr>
          <w:trHeight w:val="527"/>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55.</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Значок «Отличник профтехобразования СССР»</w:t>
            </w:r>
          </w:p>
        </w:tc>
      </w:tr>
      <w:tr w:rsidR="0021115D" w:rsidRPr="0021115D" w:rsidTr="0021115D">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267" w:right="256"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56.</w:t>
            </w:r>
          </w:p>
        </w:tc>
        <w:tc>
          <w:tcPr>
            <w:tcW w:w="914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4"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Значок «Отличник профтехобразования РСФСР»</w:t>
            </w:r>
          </w:p>
        </w:tc>
      </w:tr>
    </w:tbl>
    <w:p w:rsidR="0021115D" w:rsidRPr="0021115D" w:rsidRDefault="0021115D" w:rsidP="0021115D">
      <w:pPr>
        <w:spacing w:after="0" w:line="240" w:lineRule="auto"/>
        <w:rPr>
          <w:rFonts w:ascii="Times New Roman" w:eastAsia="Times New Roman" w:hAnsi="Times New Roman" w:cs="Times New Roman"/>
          <w:sz w:val="24"/>
          <w:szCs w:val="24"/>
          <w:lang w:eastAsia="ru-RU"/>
        </w:rPr>
        <w:sectPr w:rsidR="0021115D" w:rsidRPr="0021115D">
          <w:pgSz w:w="11910" w:h="16840"/>
          <w:pgMar w:top="880" w:right="280" w:bottom="280" w:left="820" w:header="571" w:footer="0" w:gutter="0"/>
          <w:cols w:space="720"/>
        </w:sectPr>
      </w:pPr>
    </w:p>
    <w:p w:rsidR="0021115D" w:rsidRPr="0021115D" w:rsidRDefault="0021115D" w:rsidP="0021115D">
      <w:pPr>
        <w:widowControl w:val="0"/>
        <w:autoSpaceDE w:val="0"/>
        <w:autoSpaceDN w:val="0"/>
        <w:adjustRightInd w:val="0"/>
        <w:spacing w:before="89" w:after="120" w:line="240" w:lineRule="auto"/>
        <w:ind w:left="5702"/>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lastRenderedPageBreak/>
        <w:t>Приложение № 2</w:t>
      </w:r>
    </w:p>
    <w:p w:rsidR="0021115D" w:rsidRPr="0021115D" w:rsidRDefault="0021115D" w:rsidP="0021115D">
      <w:pPr>
        <w:widowControl w:val="0"/>
        <w:tabs>
          <w:tab w:val="left" w:pos="8884"/>
        </w:tabs>
        <w:autoSpaceDE w:val="0"/>
        <w:autoSpaceDN w:val="0"/>
        <w:adjustRightInd w:val="0"/>
        <w:spacing w:before="2" w:after="120" w:line="240" w:lineRule="auto"/>
        <w:ind w:left="5702" w:right="397"/>
        <w:jc w:val="both"/>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к Положению об условиях оплаты труда </w:t>
      </w:r>
    </w:p>
    <w:p w:rsidR="0021115D" w:rsidRPr="0021115D" w:rsidRDefault="0021115D" w:rsidP="0021115D">
      <w:pPr>
        <w:widowControl w:val="0"/>
        <w:autoSpaceDE w:val="0"/>
        <w:autoSpaceDN w:val="0"/>
        <w:adjustRightInd w:val="0"/>
        <w:spacing w:before="10" w:after="12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                                                                                              в МБДОУ «Детский сад №7 «Рябинушка»</w:t>
      </w:r>
    </w:p>
    <w:p w:rsidR="0021115D" w:rsidRPr="0021115D" w:rsidRDefault="0021115D" w:rsidP="0021115D">
      <w:pPr>
        <w:widowControl w:val="0"/>
        <w:autoSpaceDE w:val="0"/>
        <w:autoSpaceDN w:val="0"/>
        <w:adjustRightInd w:val="0"/>
        <w:spacing w:after="120" w:line="240" w:lineRule="auto"/>
        <w:ind w:left="1427" w:right="917"/>
        <w:jc w:val="center"/>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120" w:line="240" w:lineRule="auto"/>
        <w:ind w:left="1427" w:right="917"/>
        <w:jc w:val="center"/>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Перечень государственных и ведомственных наград Российской Федерации, Республики Татарстан, Союза Советских Социалистических Республик,союзных и Автономных Республик в составе Союза Советских Социалистических Республик за наличие которых работникам Учреждения предоставляются  выплаты стимулирующего характера.</w:t>
      </w:r>
    </w:p>
    <w:p w:rsidR="0021115D" w:rsidRPr="0021115D" w:rsidRDefault="0021115D" w:rsidP="0021115D">
      <w:pPr>
        <w:widowControl w:val="0"/>
        <w:autoSpaceDE w:val="0"/>
        <w:autoSpaceDN w:val="0"/>
        <w:adjustRightInd w:val="0"/>
        <w:spacing w:before="7" w:after="120" w:line="240" w:lineRule="auto"/>
        <w:rPr>
          <w:rFonts w:ascii="Times New Roman" w:eastAsia="Times New Roman" w:hAnsi="Times New Roman" w:cs="Times New Roman"/>
          <w:sz w:val="20"/>
          <w:szCs w:val="20"/>
          <w:lang w:eastAsia="ru-RU"/>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9074"/>
      </w:tblGrid>
      <w:tr w:rsidR="0021115D" w:rsidRPr="0021115D" w:rsidTr="0021115D">
        <w:trPr>
          <w:trHeight w:val="870"/>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7" w:right="279" w:firstLine="55"/>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 п/п</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254" w:after="0" w:line="360" w:lineRule="auto"/>
              <w:ind w:left="2090"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Наименование государственной награды</w:t>
            </w:r>
          </w:p>
        </w:tc>
      </w:tr>
      <w:tr w:rsidR="0021115D" w:rsidRPr="0021115D" w:rsidTr="0021115D">
        <w:trPr>
          <w:trHeight w:val="527"/>
        </w:trPr>
        <w:tc>
          <w:tcPr>
            <w:tcW w:w="10068"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433"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 Почетные звания Российской Федерации</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врач Российской Федерации</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1"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здравоохранения Российской Федерации</w:t>
            </w:r>
          </w:p>
        </w:tc>
      </w:tr>
      <w:tr w:rsidR="0021115D" w:rsidRPr="0021115D" w:rsidTr="0021115D">
        <w:trPr>
          <w:trHeight w:val="528"/>
        </w:trPr>
        <w:tc>
          <w:tcPr>
            <w:tcW w:w="10068"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486"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2. Почетные звания Республики Татарстан</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3.</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врач Республики Татарстан</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4.</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Заслуженный работник здравоохранения Республики Татарстан</w:t>
            </w:r>
          </w:p>
        </w:tc>
      </w:tr>
      <w:tr w:rsidR="0021115D" w:rsidRPr="0021115D" w:rsidTr="0021115D">
        <w:trPr>
          <w:trHeight w:val="527"/>
        </w:trPr>
        <w:tc>
          <w:tcPr>
            <w:tcW w:w="10068"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952"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3. Почетные звания Союза Советских Социалистических Республик</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5.</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Народный врач СССР</w:t>
            </w:r>
          </w:p>
        </w:tc>
      </w:tr>
      <w:tr w:rsidR="0021115D" w:rsidRPr="0021115D" w:rsidTr="0021115D">
        <w:trPr>
          <w:trHeight w:val="846"/>
        </w:trPr>
        <w:tc>
          <w:tcPr>
            <w:tcW w:w="10068"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22" w:lineRule="exact"/>
              <w:ind w:left="2637"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4. Почетные звания союзных республик</w:t>
            </w:r>
          </w:p>
          <w:p w:rsidR="0021115D" w:rsidRPr="0021115D" w:rsidRDefault="0021115D" w:rsidP="0021115D">
            <w:pPr>
              <w:widowControl w:val="0"/>
              <w:autoSpaceDE w:val="0"/>
              <w:autoSpaceDN w:val="0"/>
              <w:spacing w:after="0" w:line="360" w:lineRule="auto"/>
              <w:ind w:left="157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 составе Союза Советских Социалистических Республик</w:t>
            </w:r>
          </w:p>
        </w:tc>
      </w:tr>
      <w:tr w:rsidR="0021115D" w:rsidRPr="0021115D" w:rsidTr="0021115D">
        <w:trPr>
          <w:trHeight w:val="528"/>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6.</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Народный врач</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7.</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здравоохранения</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8.</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врач</w:t>
            </w:r>
          </w:p>
        </w:tc>
      </w:tr>
      <w:tr w:rsidR="0021115D" w:rsidRPr="0021115D" w:rsidTr="0021115D">
        <w:trPr>
          <w:trHeight w:val="527"/>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0"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9.</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провизор</w:t>
            </w:r>
          </w:p>
        </w:tc>
      </w:tr>
      <w:tr w:rsidR="0021115D" w:rsidRPr="0021115D" w:rsidTr="0021115D">
        <w:trPr>
          <w:trHeight w:val="525"/>
        </w:trPr>
        <w:tc>
          <w:tcPr>
            <w:tcW w:w="99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3"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10.</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фармацевт</w:t>
            </w:r>
          </w:p>
        </w:tc>
      </w:tr>
    </w:tbl>
    <w:tbl>
      <w:tblPr>
        <w:tblpPr w:leftFromText="180" w:rightFromText="180" w:vertAnchor="text" w:horzAnchor="margin" w:tblpX="305" w:tblpY="2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3"/>
        <w:gridCol w:w="9074"/>
      </w:tblGrid>
      <w:tr w:rsidR="0021115D" w:rsidRPr="0021115D" w:rsidTr="0021115D">
        <w:trPr>
          <w:trHeight w:val="849"/>
        </w:trPr>
        <w:tc>
          <w:tcPr>
            <w:tcW w:w="10087" w:type="dxa"/>
            <w:gridSpan w:val="2"/>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2438"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5. Почетные звания автономных республик</w:t>
            </w:r>
          </w:p>
          <w:p w:rsidR="0021115D" w:rsidRPr="0021115D" w:rsidRDefault="0021115D" w:rsidP="0021115D">
            <w:pPr>
              <w:widowControl w:val="0"/>
              <w:autoSpaceDE w:val="0"/>
              <w:autoSpaceDN w:val="0"/>
              <w:spacing w:after="0" w:line="360" w:lineRule="auto"/>
              <w:ind w:left="1574" w:hanging="709"/>
              <w:jc w:val="both"/>
              <w:rPr>
                <w:rFonts w:ascii="Times New Roman" w:eastAsia="Times New Roman" w:hAnsi="Times New Roman" w:cs="Times New Roman"/>
                <w:sz w:val="24"/>
                <w:szCs w:val="24"/>
              </w:rPr>
            </w:pPr>
            <w:r w:rsidRPr="0021115D">
              <w:rPr>
                <w:rFonts w:ascii="Times New Roman" w:eastAsia="Times New Roman" w:hAnsi="Times New Roman" w:cs="Times New Roman"/>
                <w:sz w:val="24"/>
                <w:szCs w:val="24"/>
              </w:rPr>
              <w:t>в составе Союза Советских Социалистических Республик</w:t>
            </w:r>
          </w:p>
        </w:tc>
      </w:tr>
      <w:tr w:rsidR="0021115D" w:rsidRPr="0021115D" w:rsidTr="0021115D">
        <w:trPr>
          <w:trHeight w:val="525"/>
        </w:trPr>
        <w:tc>
          <w:tcPr>
            <w:tcW w:w="101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3"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11.</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работник здравоохранения</w:t>
            </w:r>
          </w:p>
        </w:tc>
      </w:tr>
      <w:tr w:rsidR="0021115D" w:rsidRPr="0021115D" w:rsidTr="0021115D">
        <w:trPr>
          <w:trHeight w:val="527"/>
        </w:trPr>
        <w:tc>
          <w:tcPr>
            <w:tcW w:w="101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303"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12.</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6"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врач</w:t>
            </w:r>
          </w:p>
        </w:tc>
      </w:tr>
      <w:tr w:rsidR="0021115D" w:rsidRPr="0021115D" w:rsidTr="0021115D">
        <w:trPr>
          <w:trHeight w:val="525"/>
        </w:trPr>
        <w:tc>
          <w:tcPr>
            <w:tcW w:w="1013"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303" w:right="290" w:hanging="709"/>
              <w:jc w:val="center"/>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13.</w:t>
            </w:r>
          </w:p>
        </w:tc>
        <w:tc>
          <w:tcPr>
            <w:tcW w:w="9074" w:type="dxa"/>
            <w:tcBorders>
              <w:top w:val="single" w:sz="4" w:space="0" w:color="000000"/>
              <w:left w:val="single" w:sz="4" w:space="0" w:color="000000"/>
              <w:bottom w:val="single" w:sz="4" w:space="0" w:color="000000"/>
              <w:right w:val="single" w:sz="4" w:space="0" w:color="000000"/>
            </w:tcBorders>
            <w:hideMark/>
          </w:tcPr>
          <w:p w:rsidR="0021115D" w:rsidRPr="0021115D" w:rsidRDefault="0021115D" w:rsidP="0021115D">
            <w:pPr>
              <w:widowControl w:val="0"/>
              <w:autoSpaceDE w:val="0"/>
              <w:autoSpaceDN w:val="0"/>
              <w:spacing w:before="93" w:after="0" w:line="360" w:lineRule="auto"/>
              <w:ind w:left="62" w:hanging="709"/>
              <w:jc w:val="both"/>
              <w:rPr>
                <w:rFonts w:ascii="Times New Roman" w:eastAsia="Times New Roman" w:hAnsi="Times New Roman" w:cs="Times New Roman"/>
                <w:sz w:val="24"/>
                <w:szCs w:val="24"/>
                <w:lang w:val="en-US"/>
              </w:rPr>
            </w:pPr>
            <w:r w:rsidRPr="0021115D">
              <w:rPr>
                <w:rFonts w:ascii="Times New Roman" w:eastAsia="Times New Roman" w:hAnsi="Times New Roman" w:cs="Times New Roman"/>
                <w:sz w:val="24"/>
                <w:szCs w:val="24"/>
                <w:lang w:val="en-US"/>
              </w:rPr>
              <w:t>Заслуженный провизор</w:t>
            </w:r>
          </w:p>
        </w:tc>
      </w:tr>
    </w:tbl>
    <w:p w:rsidR="0021115D" w:rsidRPr="0021115D" w:rsidRDefault="0021115D" w:rsidP="0021115D">
      <w:pPr>
        <w:spacing w:after="0" w:line="240" w:lineRule="auto"/>
        <w:rPr>
          <w:rFonts w:ascii="Times New Roman" w:eastAsia="Times New Roman" w:hAnsi="Times New Roman" w:cs="Times New Roman"/>
          <w:sz w:val="28"/>
          <w:szCs w:val="20"/>
          <w:lang w:eastAsia="ru-RU"/>
        </w:rPr>
        <w:sectPr w:rsidR="0021115D" w:rsidRPr="0021115D">
          <w:pgSz w:w="11910" w:h="16840"/>
          <w:pgMar w:top="880" w:right="280" w:bottom="280" w:left="820" w:header="571" w:footer="0" w:gutter="0"/>
          <w:cols w:space="720"/>
        </w:sect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lastRenderedPageBreak/>
        <w:t xml:space="preserve">Приложение № 7 </w:t>
      </w: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СОГЛАСОВАНО                                                                     УТВЕРЖДАЮ</w:t>
      </w:r>
    </w:p>
    <w:p w:rsidR="0021115D" w:rsidRPr="0021115D" w:rsidRDefault="0021115D" w:rsidP="0021115D">
      <w:pPr>
        <w:widowControl w:val="0"/>
        <w:tabs>
          <w:tab w:val="left" w:pos="6120"/>
        </w:tabs>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Председатель первичной                                                         Заведующий МБДОУ</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_____________О.Ю. Белых                                                      «11»  января   2021 г.                                                                «11»  января  2021 г.</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Введено в действие                                                                    Рассмотрено и утверждено на</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Приказом заведующего   от                                                      общем собрании коллектива</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«11» января 2021 г. № 4                                                            «11»  января  2021 г.                                                             </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bCs/>
          <w:sz w:val="24"/>
          <w:szCs w:val="24"/>
          <w:lang w:eastAsia="ru-RU"/>
        </w:rPr>
      </w:pPr>
      <w:r w:rsidRPr="0021115D">
        <w:rPr>
          <w:rFonts w:ascii="Times New Roman" w:eastAsia="Times New Roman" w:hAnsi="Times New Roman" w:cs="Times New Roman"/>
          <w:sz w:val="24"/>
          <w:szCs w:val="24"/>
          <w:lang w:eastAsia="ru-RU"/>
        </w:rPr>
        <w:t xml:space="preserve">                                                                                                     Протокол №2</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bCs/>
          <w:sz w:val="20"/>
          <w:szCs w:val="20"/>
          <w:lang w:eastAsia="ru-RU"/>
        </w:rPr>
      </w:pPr>
    </w:p>
    <w:p w:rsidR="0021115D" w:rsidRPr="0021115D" w:rsidRDefault="0021115D" w:rsidP="0021115D">
      <w:pPr>
        <w:widowControl w:val="0"/>
        <w:tabs>
          <w:tab w:val="left" w:pos="3750"/>
        </w:tabs>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 xml:space="preserve">ПОЛОЖЕНИЕ </w:t>
      </w:r>
    </w:p>
    <w:p w:rsidR="0021115D" w:rsidRPr="0021115D" w:rsidRDefault="0021115D" w:rsidP="0021115D">
      <w:pPr>
        <w:widowControl w:val="0"/>
        <w:tabs>
          <w:tab w:val="left" w:pos="3750"/>
        </w:tabs>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 xml:space="preserve">О ПОРЯДКЕ И УСЛОВИЯХ РАСПРЕДЕЛЕНИЯ СТИМУЛИРУЮЩИХ ВЫПЛАТ ЗА КАЧЕСТВО ТРУДА ПЕДАГОГИЧЕСКИМ РАБОТНИКАМ, МЕДИЦИНСКИМ РАБОТНИКАМ, УЧЕБНО-ВСПОМАГАТЕЛЬНОМУ ПЕРСОНАЛУ </w:t>
      </w:r>
    </w:p>
    <w:p w:rsidR="0021115D" w:rsidRPr="0021115D" w:rsidRDefault="0021115D" w:rsidP="0021115D">
      <w:pPr>
        <w:widowControl w:val="0"/>
        <w:tabs>
          <w:tab w:val="left" w:pos="3750"/>
        </w:tabs>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МБДОУ «ДЕТСКИЙ САД №7 «РЯБИНУШКА»</w:t>
      </w:r>
    </w:p>
    <w:p w:rsidR="0021115D" w:rsidRPr="0021115D" w:rsidRDefault="0021115D" w:rsidP="0021115D">
      <w:pPr>
        <w:widowControl w:val="0"/>
        <w:tabs>
          <w:tab w:val="left" w:pos="600"/>
          <w:tab w:val="center" w:pos="4677"/>
        </w:tabs>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1.Общие положения</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1.1. Настоящее Положение о порядке и условиях  распределения стимулирующих выплат за качество труда педагогическим работникам, медицинским работникам, учебно-вспомогательному персоналу </w:t>
      </w:r>
      <w:r w:rsidRPr="0021115D">
        <w:rPr>
          <w:rFonts w:ascii="Times New Roman" w:eastAsia="Times New Roman" w:hAnsi="Times New Roman" w:cs="Times New Roman"/>
          <w:sz w:val="28"/>
          <w:szCs w:val="28"/>
          <w:lang w:eastAsia="ru-RU"/>
        </w:rPr>
        <w:t xml:space="preserve">(далее -Положение) </w:t>
      </w:r>
      <w:r w:rsidRPr="0021115D">
        <w:rPr>
          <w:rFonts w:ascii="Times New Roman" w:eastAsia="Times New Roman" w:hAnsi="Times New Roman" w:cs="Times New Roman"/>
          <w:kern w:val="36"/>
          <w:sz w:val="28"/>
          <w:szCs w:val="28"/>
          <w:lang w:eastAsia="ru-RU"/>
        </w:rPr>
        <w:t xml:space="preserve"> разработано</w:t>
      </w:r>
      <w:r w:rsidRPr="0021115D">
        <w:rPr>
          <w:rFonts w:ascii="Times New Roman" w:eastAsia="Times New Roman" w:hAnsi="Times New Roman" w:cs="Times New Roman"/>
          <w:sz w:val="28"/>
          <w:szCs w:val="28"/>
          <w:lang w:eastAsia="ru-RU"/>
        </w:rPr>
        <w:t xml:space="preserve"> для МБДОУ «Детский сад №7 «Рябинушка» (далее -Учреждение)</w:t>
      </w:r>
      <w:r w:rsidRPr="0021115D">
        <w:rPr>
          <w:rFonts w:ascii="Times New Roman" w:eastAsia="Times New Roman" w:hAnsi="Times New Roman" w:cs="Times New Roman"/>
          <w:kern w:val="36"/>
          <w:sz w:val="28"/>
          <w:szCs w:val="28"/>
          <w:lang w:eastAsia="ru-RU"/>
        </w:rPr>
        <w:t xml:space="preserve"> </w:t>
      </w:r>
      <w:r w:rsidRPr="0021115D">
        <w:rPr>
          <w:rFonts w:ascii="Times New Roman" w:eastAsia="Times New Roman" w:hAnsi="Times New Roman" w:cs="Times New Roman"/>
          <w:bCs/>
          <w:sz w:val="28"/>
          <w:szCs w:val="28"/>
          <w:lang w:eastAsia="ru-RU"/>
        </w:rPr>
        <w:t xml:space="preserve"> в соответствии с Постановлением Кабинета Министров РТ № 592 от 18.08.2008 г. «О введении новых систем оплаты труда работников бюджетных учреждений РТ», </w:t>
      </w:r>
      <w:r w:rsidRPr="0021115D">
        <w:rPr>
          <w:rFonts w:ascii="Times New Roman" w:eastAsia="Times New Roman" w:hAnsi="Times New Roman" w:cs="Times New Roman"/>
          <w:sz w:val="28"/>
          <w:szCs w:val="28"/>
          <w:lang w:eastAsia="ru-RU"/>
        </w:rPr>
        <w:t>В соответствии с  приказом Министерства образования и науки Республики Татарстан от 07.12.2015 №9696/15 «О внесении изменений в приказ МО и Н РТ от 25.06.2013 №2441/13 «Об утверждении критериев эффективности деятельности руководителей и работников государственных и муниципальных учреждений Республики Татарстан», и Постановления Исполнительного комитета муниципального образования город Набережные Челны от 05.12.2014 № 7548 «Об утверждении критериев оценки эффективности  деятельности руководителей  муниципальных организаций  учреждений города Набережные Челны».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1.2. Настоящее Положение регламентирует порядок распределения </w:t>
      </w:r>
      <w:r w:rsidRPr="0021115D">
        <w:rPr>
          <w:rFonts w:ascii="Times New Roman" w:eastAsia="Times New Roman" w:hAnsi="Times New Roman" w:cs="Times New Roman"/>
          <w:bCs/>
          <w:sz w:val="28"/>
          <w:szCs w:val="28"/>
          <w:lang w:eastAsia="ru-RU"/>
        </w:rPr>
        <w:lastRenderedPageBreak/>
        <w:t>стимулирующих выплат за качество   труда   работников   в   Учреждении.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1.3. Настоящее Положение определяет  порядок и условия  распределения стимулирующих выплат педагогическим работникам, медицинским работникам,  учебно-вспомогательному  персоналу дошкольного  образовательного учреждения, реализующего общеобразовательную программу дошкольного образования.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1.4. 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1.5. Стимулирующие выплаты за качество труда определяются педагогическим работникам, медицинским работникам и учебно-вспомогательному персоналу Учреждения за фактически отработанное время.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1.6. Изменения и дополнения в Положение вносятся на основании решения трудового коллектива Учреждения, после согласования с профсоюзным комитетом Учреждения и утверждаются приказом заведующего.</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 xml:space="preserve">2. Создание и функции Комиссии </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2.1. В целях обеспечения общественного участия в распределении стимулирующих выплат за качество труда в Учреждении  на  Общем собрании работников избирается открытая Комиссия.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2.2. Председателем комиссии является заведующий Учреждением.</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2.3. В полномочия Комиссии  входит:</w:t>
      </w:r>
    </w:p>
    <w:p w:rsidR="0021115D" w:rsidRPr="0021115D" w:rsidRDefault="0021115D" w:rsidP="00C712F3">
      <w:pPr>
        <w:widowControl w:val="0"/>
        <w:numPr>
          <w:ilvl w:val="0"/>
          <w:numId w:val="35"/>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анализ и оценка представленных в комиссию документов:</w:t>
      </w:r>
    </w:p>
    <w:p w:rsidR="0021115D" w:rsidRPr="0021115D" w:rsidRDefault="0021115D" w:rsidP="0021115D">
      <w:pPr>
        <w:widowControl w:val="0"/>
        <w:tabs>
          <w:tab w:val="num" w:pos="284"/>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            - «Оценочный лист»  (Приложение №1), заполненный и сданный работником Учреждения (кроме пунктов «Оценка администрации», «Оценочный балл»), с приложением документов (материалов), подтверждающих  достоверность указанных сведений о качестве труда;</w:t>
      </w:r>
    </w:p>
    <w:p w:rsidR="0021115D" w:rsidRPr="0021115D" w:rsidRDefault="0021115D" w:rsidP="0021115D">
      <w:pPr>
        <w:widowControl w:val="0"/>
        <w:tabs>
          <w:tab w:val="num" w:pos="284"/>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              - протокол мониторинга профессиональной деятельности работников Учреждения за отчетный период за подписью представителей членов комиссии Учреждения.</w:t>
      </w:r>
    </w:p>
    <w:p w:rsidR="0021115D" w:rsidRPr="0021115D" w:rsidRDefault="0021115D" w:rsidP="00C712F3">
      <w:pPr>
        <w:widowControl w:val="0"/>
        <w:numPr>
          <w:ilvl w:val="0"/>
          <w:numId w:val="35"/>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расчет оценочных баллов по каждому работнику  в соответствии с показателями, предусмотренными  в Критериях;</w:t>
      </w:r>
    </w:p>
    <w:p w:rsidR="0021115D" w:rsidRPr="0021115D" w:rsidRDefault="0021115D" w:rsidP="00C712F3">
      <w:pPr>
        <w:widowControl w:val="0"/>
        <w:numPr>
          <w:ilvl w:val="0"/>
          <w:numId w:val="35"/>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заполнение оценочного  листа  работника.</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3. Порядок установления стимулирующих выплат за качество труда</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3.1. Стимулирующие выплаты за качество труда педагогическим работникам, медицинским работникам,  учебно-вспомогательному  </w:t>
      </w:r>
      <w:r w:rsidRPr="0021115D">
        <w:rPr>
          <w:rFonts w:ascii="Times New Roman" w:eastAsia="Times New Roman" w:hAnsi="Times New Roman" w:cs="Times New Roman"/>
          <w:bCs/>
          <w:sz w:val="28"/>
          <w:szCs w:val="28"/>
          <w:lang w:eastAsia="ru-RU"/>
        </w:rPr>
        <w:lastRenderedPageBreak/>
        <w:t xml:space="preserve">персоналу Учреждения устанавливаются с учетом Критериев оценки эффективности деятельности работников, согласно  Приложения №2.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3.2. Для оценки эффективности работы - сотрудником Учреждения в Комиссию предоставляются  диагностические  и подтверждающие материалы.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3.3. Прием документов в Комиссию производится за 10 дней  до начала следующего отчетного периода.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3.4. На основании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 xml:space="preserve">3.5. Решение  комиссии  оформляется  протоколом,  который подписывается всеми членами Комиссии.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3.6. Заседание Комиссии проводится 1 раз в квартал.</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4. Права сотрудников</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4.1. До издания приказа сотрудники знакомятся с результатами  оценки своей деятельности.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4.2. С момента ознакомления  с оценочным листом в течение 3 дней работники вправе подать, а заведующий обязан принять обоснованное письменное заявление работника о несогласии с оценкой его профессиональной деятельности (далее апелляция).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4.3.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 </w:t>
      </w:r>
    </w:p>
    <w:p w:rsidR="0021115D" w:rsidRPr="0021115D" w:rsidRDefault="0021115D" w:rsidP="0021115D">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r w:rsidRPr="0021115D">
        <w:rPr>
          <w:rFonts w:ascii="Times New Roman" w:eastAsia="Times New Roman" w:hAnsi="Times New Roman" w:cs="Times New Roman"/>
          <w:b/>
          <w:bCs/>
          <w:sz w:val="28"/>
          <w:szCs w:val="28"/>
          <w:lang w:eastAsia="ru-RU"/>
        </w:rPr>
        <w:t>5. Выплата  за качество труда</w:t>
      </w:r>
    </w:p>
    <w:p w:rsidR="0021115D" w:rsidRPr="0021115D" w:rsidRDefault="0021115D" w:rsidP="0021115D">
      <w:pPr>
        <w:widowControl w:val="0"/>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5.1. По истечении  трех дней, предусмотренных для подачи апелляции, руководитель  на основании оценочных листов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5.2. На основании приказа заведующего Учреждением, старший бухгалтер Учреждения производит расчет  выплат.</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 xml:space="preserve">Приложение № 8 </w:t>
      </w: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СОГЛАСОВАНО                                                                     УТВЕРЖДАЮ</w:t>
      </w:r>
    </w:p>
    <w:p w:rsidR="0021115D" w:rsidRPr="0021115D" w:rsidRDefault="0021115D" w:rsidP="0021115D">
      <w:pPr>
        <w:widowControl w:val="0"/>
        <w:tabs>
          <w:tab w:val="left" w:pos="6120"/>
        </w:tabs>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Председатель первичной                                                         Заведующий МБДОУ</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_____________О.Ю. Белых                                                      «11»  января   2021 г.                                                                «11»  января  2021 г.</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Введено в действие                                                                    Рассмотрено и утверждено на</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Приказом заведующего   от                                                      общем собрании коллектива</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sz w:val="24"/>
          <w:szCs w:val="24"/>
          <w:lang w:eastAsia="ru-RU"/>
        </w:rPr>
      </w:pPr>
      <w:r w:rsidRPr="0021115D">
        <w:rPr>
          <w:rFonts w:ascii="Times New Roman" w:eastAsia="Times New Roman" w:hAnsi="Times New Roman" w:cs="Times New Roman"/>
          <w:sz w:val="24"/>
          <w:szCs w:val="24"/>
          <w:lang w:eastAsia="ru-RU"/>
        </w:rPr>
        <w:t xml:space="preserve">«11» января 2021 г. № 4                                                            «11»  января  2021 г.                                                             </w:t>
      </w:r>
    </w:p>
    <w:p w:rsidR="0021115D" w:rsidRPr="0021115D" w:rsidRDefault="0021115D" w:rsidP="0021115D">
      <w:pPr>
        <w:widowControl w:val="0"/>
        <w:autoSpaceDE w:val="0"/>
        <w:autoSpaceDN w:val="0"/>
        <w:adjustRightInd w:val="0"/>
        <w:spacing w:after="0" w:line="240" w:lineRule="auto"/>
        <w:ind w:right="-519"/>
        <w:rPr>
          <w:rFonts w:ascii="Times New Roman" w:eastAsia="Times New Roman" w:hAnsi="Times New Roman" w:cs="Times New Roman"/>
          <w:bCs/>
          <w:sz w:val="24"/>
          <w:szCs w:val="24"/>
          <w:lang w:eastAsia="ru-RU"/>
        </w:rPr>
      </w:pPr>
      <w:r w:rsidRPr="0021115D">
        <w:rPr>
          <w:rFonts w:ascii="Times New Roman" w:eastAsia="Times New Roman" w:hAnsi="Times New Roman" w:cs="Times New Roman"/>
          <w:sz w:val="24"/>
          <w:szCs w:val="24"/>
          <w:lang w:eastAsia="ru-RU"/>
        </w:rPr>
        <w:t xml:space="preserve">                                                                                                     Протокол №2</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0"/>
          <w:szCs w:val="20"/>
          <w:lang w:eastAsia="ru-RU"/>
        </w:rPr>
      </w:pP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 xml:space="preserve">ПОЛОЖЕНИЕ </w:t>
      </w: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 xml:space="preserve">О ПРЕМИРОВАНИИ ПО ИТОГАМ  РАБОТЫ РАБОТНИКОВ   </w:t>
      </w: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МБДОУ «ДЕТСКИЙ САД №7 «РЯБИНУШКА»</w:t>
      </w:r>
    </w:p>
    <w:p w:rsidR="0021115D" w:rsidRPr="0021115D" w:rsidRDefault="0021115D" w:rsidP="0021115D">
      <w:pPr>
        <w:widowControl w:val="0"/>
        <w:autoSpaceDE w:val="0"/>
        <w:autoSpaceDN w:val="0"/>
        <w:adjustRightInd w:val="0"/>
        <w:spacing w:after="0" w:line="240" w:lineRule="auto"/>
        <w:ind w:left="360"/>
        <w:jc w:val="center"/>
        <w:rPr>
          <w:rFonts w:ascii="Times New Roman" w:eastAsia="Times New Roman" w:hAnsi="Times New Roman" w:cs="Times New Roman"/>
          <w:b/>
          <w:sz w:val="28"/>
          <w:szCs w:val="28"/>
          <w:lang w:eastAsia="ru-RU"/>
        </w:rPr>
      </w:pPr>
    </w:p>
    <w:p w:rsidR="0021115D" w:rsidRPr="0021115D" w:rsidRDefault="0021115D" w:rsidP="00C712F3">
      <w:pPr>
        <w:widowControl w:val="0"/>
        <w:numPr>
          <w:ilvl w:val="1"/>
          <w:numId w:val="36"/>
        </w:numPr>
        <w:suppressAutoHyphens/>
        <w:autoSpaceDE w:val="0"/>
        <w:autoSpaceDN w:val="0"/>
        <w:adjustRightInd w:val="0"/>
        <w:spacing w:after="0" w:line="240" w:lineRule="auto"/>
        <w:contextualSpacing/>
        <w:jc w:val="center"/>
        <w:rPr>
          <w:rFonts w:ascii="Times New Roman" w:eastAsia="Times New Roman" w:hAnsi="Times New Roman" w:cs="Times New Roman"/>
          <w:b/>
          <w:sz w:val="28"/>
          <w:szCs w:val="28"/>
          <w:lang w:eastAsia="ar-SA"/>
        </w:rPr>
      </w:pPr>
      <w:r w:rsidRPr="0021115D">
        <w:rPr>
          <w:rFonts w:ascii="Times New Roman" w:eastAsia="Times New Roman" w:hAnsi="Times New Roman" w:cs="Times New Roman"/>
          <w:b/>
          <w:sz w:val="28"/>
          <w:szCs w:val="28"/>
          <w:lang w:eastAsia="ar-SA"/>
        </w:rPr>
        <w:t>Общие положения</w:t>
      </w:r>
    </w:p>
    <w:p w:rsidR="0021115D" w:rsidRPr="0021115D" w:rsidRDefault="0021115D" w:rsidP="0021115D">
      <w:pPr>
        <w:widowControl w:val="0"/>
        <w:suppressAutoHyphens/>
        <w:autoSpaceDE w:val="0"/>
        <w:autoSpaceDN w:val="0"/>
        <w:adjustRightInd w:val="0"/>
        <w:spacing w:after="0" w:line="240" w:lineRule="auto"/>
        <w:ind w:left="1440"/>
        <w:contextualSpacing/>
        <w:rPr>
          <w:rFonts w:ascii="Times New Roman" w:eastAsia="Times New Roman" w:hAnsi="Times New Roman" w:cs="Times New Roman"/>
          <w:b/>
          <w:sz w:val="28"/>
          <w:szCs w:val="28"/>
          <w:lang w:eastAsia="ar-SA"/>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1.1. </w:t>
      </w:r>
      <w:r w:rsidRPr="0021115D">
        <w:rPr>
          <w:rFonts w:ascii="Times New Roman" w:eastAsia="Times New Roman" w:hAnsi="Times New Roman" w:cs="Times New Roman"/>
          <w:bCs/>
          <w:sz w:val="28"/>
          <w:szCs w:val="28"/>
          <w:lang w:eastAsia="ru-RU"/>
        </w:rPr>
        <w:t xml:space="preserve">Настоящее Положение </w:t>
      </w:r>
      <w:r w:rsidRPr="0021115D">
        <w:rPr>
          <w:rFonts w:ascii="Times New Roman" w:eastAsia="Times New Roman" w:hAnsi="Times New Roman" w:cs="Times New Roman"/>
          <w:sz w:val="28"/>
          <w:szCs w:val="28"/>
          <w:lang w:eastAsia="ru-RU"/>
        </w:rPr>
        <w:t xml:space="preserve"> о премировании по итогам работы работников (далее – Положение) разработано для МБДОУ  «Детский сад №7 «Рябинушка» (далее - Учреждение)  на основании  Постановления Кабинета Министров Республики Татарстан от 24.08.2010 г № 678 (ред. от 26.08.2013) «Об условиях оплаты труда работников государственных учреждений Республики Татарстан»; Постановления Кабинета министров Республики Татарстан от 24.08.2010 г. №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w:t>
      </w:r>
      <w:r w:rsidRPr="0021115D">
        <w:rPr>
          <w:rFonts w:ascii="Times New Roman" w:eastAsia="Times New Roman" w:hAnsi="Times New Roman" w:cs="Times New Roman"/>
          <w:sz w:val="28"/>
          <w:szCs w:val="28"/>
          <w:lang w:eastAsia="ru-RU"/>
        </w:rPr>
        <w:lastRenderedPageBreak/>
        <w:t>Республики Татарстан»;  Постановления Кабинета Министров Республики Татарстан от 19.08.2011 г. № 688 «О внесении изменений в Положение об условиях оплаты труда работников образования государственных учреждений Республики Татарстан»; Постановления Кабинета министров Республики Татарстан от 24.08.2011 г. 3 700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 xml:space="preserve"> Федерального закона от 01.12.2014 г. № 408- ФЗ «О внесении изменения в статью 1 Федерального Закона о «О минимальном размере оплаты труда» с 1 января 2015 года, на основании письма Министерства труда, занятости и социальной защиты РТ и письма МО и Н РТ № 24488/14 от 26.12.2014 г.; </w:t>
      </w:r>
      <w:r w:rsidRPr="0021115D">
        <w:rPr>
          <w:rFonts w:ascii="Times New Roman CYR" w:eastAsia="Times New Roman" w:hAnsi="Times New Roman CYR" w:cs="Times New Roman CYR"/>
          <w:sz w:val="28"/>
          <w:szCs w:val="28"/>
          <w:lang w:eastAsia="ru-RU"/>
        </w:rPr>
        <w:t>Трудового Кодекса РФ (ст.135).</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CYR" w:eastAsia="Times New Roman" w:hAnsi="Times New Roman CYR" w:cs="Times New Roman CYR"/>
          <w:sz w:val="28"/>
          <w:szCs w:val="28"/>
          <w:lang w:eastAsia="ru-RU"/>
        </w:rPr>
        <w:t>1.2. Настоящее положение разработано в целях</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 xml:space="preserve">повышения материальной заинтересованности работников Учреждения, качества воспитательно-образовательного процесса, профессионального мастерства сотрудников, </w:t>
      </w:r>
      <w:r w:rsidRPr="0021115D">
        <w:rPr>
          <w:rFonts w:ascii="Times New Roman" w:eastAsia="Times New Roman" w:hAnsi="Times New Roman" w:cs="Times New Roman"/>
          <w:sz w:val="28"/>
          <w:szCs w:val="28"/>
          <w:lang w:val="en-US" w:eastAsia="ru-RU"/>
        </w:rPr>
        <w:t> </w:t>
      </w:r>
      <w:r w:rsidRPr="0021115D">
        <w:rPr>
          <w:rFonts w:ascii="Times New Roman CYR" w:eastAsia="Times New Roman" w:hAnsi="Times New Roman CYR" w:cs="Times New Roman CYR"/>
          <w:sz w:val="28"/>
          <w:szCs w:val="28"/>
          <w:lang w:eastAsia="ru-RU"/>
        </w:rPr>
        <w:t>творческой активности и инициативы.</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CYR" w:eastAsia="Times New Roman" w:hAnsi="Times New Roman CYR" w:cs="Times New Roman CYR"/>
          <w:sz w:val="28"/>
          <w:szCs w:val="28"/>
          <w:lang w:eastAsia="ru-RU"/>
        </w:rPr>
        <w:t>1.3. Настоящее Положение распространяется</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на основной, учебно-вспомогательный и обслуживающий персонал Учреждения, совместителям премия не выплачивается.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CYR" w:eastAsia="Times New Roman" w:hAnsi="Times New Roman CYR" w:cs="Times New Roman CYR"/>
          <w:sz w:val="28"/>
          <w:szCs w:val="28"/>
          <w:lang w:eastAsia="ru-RU"/>
        </w:rPr>
        <w:t xml:space="preserve">1.4. </w:t>
      </w:r>
      <w:r w:rsidRPr="0021115D">
        <w:rPr>
          <w:rFonts w:ascii="Times New Roman" w:eastAsia="Times New Roman" w:hAnsi="Times New Roman" w:cs="Times New Roman"/>
          <w:color w:val="000000"/>
          <w:kern w:val="24"/>
          <w:sz w:val="28"/>
          <w:szCs w:val="28"/>
          <w:lang w:eastAsia="ru-RU"/>
        </w:rPr>
        <w:t xml:space="preserve">Премиальный фонд составляет 2% от общего фонда заработной платы Учреждения. </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1.5.</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В настоящем Положении под премированием следует понимать выплату работникам денежных сумм сверх размера заработной платы.</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1.6.</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 xml:space="preserve">Выплата премии работникам </w:t>
      </w:r>
      <w:r w:rsidRPr="0021115D">
        <w:rPr>
          <w:rFonts w:ascii="Times New Roman" w:eastAsia="Times New Roman" w:hAnsi="Times New Roman" w:cs="Times New Roman"/>
          <w:sz w:val="28"/>
          <w:szCs w:val="28"/>
          <w:lang w:eastAsia="ru-RU"/>
        </w:rPr>
        <w:t xml:space="preserve">Учреждения </w:t>
      </w:r>
      <w:r w:rsidRPr="0021115D">
        <w:rPr>
          <w:rFonts w:ascii="Times New Roman CYR" w:eastAsia="Times New Roman" w:hAnsi="Times New Roman CYR" w:cs="Times New Roman CYR"/>
          <w:sz w:val="28"/>
          <w:szCs w:val="28"/>
          <w:lang w:eastAsia="ru-RU"/>
        </w:rPr>
        <w:t>облагается налогом в соответствии с действующим законодательством, учитывается при исчислении среднего заработка.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1.7.</w:t>
      </w:r>
      <w:r w:rsidRPr="0021115D">
        <w:rPr>
          <w:rFonts w:ascii="Times New Roman" w:eastAsia="Times New Roman" w:hAnsi="Times New Roman" w:cs="Times New Roman"/>
          <w:b/>
          <w:sz w:val="28"/>
          <w:szCs w:val="28"/>
          <w:lang w:eastAsia="ru-RU"/>
        </w:rPr>
        <w:t xml:space="preserve"> </w:t>
      </w:r>
      <w:r w:rsidRPr="0021115D">
        <w:rPr>
          <w:rFonts w:ascii="Times New Roman" w:eastAsia="Times New Roman" w:hAnsi="Times New Roman" w:cs="Times New Roman"/>
          <w:sz w:val="28"/>
          <w:szCs w:val="28"/>
          <w:lang w:eastAsia="ru-RU"/>
        </w:rPr>
        <w:t>Премиальные выплаты к должностному окладу работника Учреждения устанавливаются приказом руководителя  ежеквартально.</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1.8. Размер</w:t>
      </w:r>
      <w:r w:rsidRPr="0021115D">
        <w:rPr>
          <w:rFonts w:ascii="Times New Roman" w:eastAsia="Times New Roman" w:hAnsi="Times New Roman" w:cs="Times New Roman"/>
          <w:b/>
          <w:sz w:val="28"/>
          <w:szCs w:val="28"/>
          <w:lang w:eastAsia="ru-RU"/>
        </w:rPr>
        <w:t xml:space="preserve"> </w:t>
      </w:r>
      <w:r w:rsidRPr="0021115D">
        <w:rPr>
          <w:rFonts w:ascii="Times New Roman" w:eastAsia="Times New Roman" w:hAnsi="Times New Roman" w:cs="Times New Roman"/>
          <w:sz w:val="28"/>
          <w:szCs w:val="28"/>
          <w:lang w:eastAsia="ru-RU"/>
        </w:rPr>
        <w:t>премиальных выплат  определяется в зависимости от качества и объема работ, выполняемых работником  Учреждения.</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1.9.</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Изменения и дополнения в настоящее Положение вносятся Общим собранием работников  Учреждения и принимаются на его заседании.</w:t>
      </w: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1.10.</w:t>
      </w:r>
      <w:r w:rsidRPr="0021115D">
        <w:rPr>
          <w:rFonts w:ascii="Times New Roman" w:eastAsia="Times New Roman" w:hAnsi="Times New Roman" w:cs="Times New Roman"/>
          <w:sz w:val="28"/>
          <w:szCs w:val="28"/>
          <w:lang w:val="en-US" w:eastAsia="ru-RU"/>
        </w:rPr>
        <w:t xml:space="preserve">   </w:t>
      </w:r>
      <w:r w:rsidRPr="0021115D">
        <w:rPr>
          <w:rFonts w:ascii="Times New Roman CYR" w:eastAsia="Times New Roman" w:hAnsi="Times New Roman CYR" w:cs="Times New Roman CYR"/>
          <w:sz w:val="28"/>
          <w:szCs w:val="28"/>
          <w:lang w:eastAsia="ru-RU"/>
        </w:rPr>
        <w:t>Срок положения не ограничен. Положение действует до принятия нового.</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CYR" w:eastAsia="Times New Roman" w:hAnsi="Times New Roman CYR" w:cs="Times New Roman CYR"/>
          <w:sz w:val="28"/>
          <w:szCs w:val="28"/>
          <w:u w:val="single"/>
          <w:lang w:eastAsia="ru-RU"/>
        </w:rPr>
        <w:br/>
      </w:r>
      <w:r w:rsidRPr="0021115D">
        <w:rPr>
          <w:rFonts w:ascii="Times New Roman" w:eastAsia="Times New Roman" w:hAnsi="Times New Roman" w:cs="Times New Roman"/>
          <w:b/>
          <w:sz w:val="28"/>
          <w:szCs w:val="28"/>
          <w:lang w:eastAsia="ru-RU"/>
        </w:rPr>
        <w:t>2.  Порядок премирования</w:t>
      </w:r>
    </w:p>
    <w:p w:rsidR="0021115D" w:rsidRPr="0021115D" w:rsidRDefault="0021115D" w:rsidP="0021115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r w:rsidRPr="0021115D">
        <w:rPr>
          <w:rFonts w:ascii="Times New Roman" w:eastAsia="Times New Roman" w:hAnsi="Times New Roman" w:cs="Times New Roman"/>
          <w:sz w:val="28"/>
          <w:szCs w:val="28"/>
          <w:lang w:eastAsia="ru-RU"/>
        </w:rPr>
        <w:t xml:space="preserve">2.1. </w:t>
      </w:r>
      <w:r w:rsidRPr="0021115D">
        <w:rPr>
          <w:rFonts w:ascii="Times New Roman CYR" w:eastAsia="Times New Roman" w:hAnsi="Times New Roman CYR" w:cs="Times New Roman CYR"/>
          <w:sz w:val="28"/>
          <w:szCs w:val="28"/>
          <w:lang w:eastAsia="ru-RU"/>
        </w:rPr>
        <w:t>Настоящим Положением предусматривается единовременное премирование.</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2.2. Премирование работников Учреждения рассматривается и утверждается на заседание открытой комиссии ежеквартально.</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lastRenderedPageBreak/>
        <w:t>2.3. Каждый работник коллектива представляется к премии в зависимости от личного вклада в результаты работы коллектива.</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2.4. Премиальный фонд работника распределяется следующим образом (Приложение №1):</w:t>
      </w:r>
    </w:p>
    <w:p w:rsidR="0021115D" w:rsidRPr="0021115D" w:rsidRDefault="0021115D" w:rsidP="00C712F3">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75% от личного премиального фонда за высокие результаты при выполнении должностных обязанностей</w:t>
      </w:r>
    </w:p>
    <w:p w:rsidR="0021115D" w:rsidRPr="0021115D" w:rsidRDefault="0021115D" w:rsidP="00C712F3">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25% от личного премиального фонда – за участие в мероприятиях, не входящих в круг должностных обязанностей.</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2.5. Основанием для начисления премии являются данные оперативной отчетности о выполнении показателей премирования:</w:t>
      </w:r>
    </w:p>
    <w:p w:rsidR="0021115D" w:rsidRPr="0021115D" w:rsidRDefault="0021115D" w:rsidP="00C712F3">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протокол заседания балансовой  комиссии;</w:t>
      </w:r>
    </w:p>
    <w:p w:rsidR="0021115D" w:rsidRPr="0021115D" w:rsidRDefault="0021115D" w:rsidP="00C712F3">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списки сотрудников на премирование.</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2.6. Ответственность за достоверность отчетных данных по показателям премирования возлагается на руководителя Учреждения.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2.7. Премия выплачивается по настоящему Положению, учитывается при начислении  заработной платы работника. </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2.8. Премия не выплачивается за время нахождения работника в очередном, административном отпусках, а также за дни нетрудоспособности по больничному листу и внешним совместителям.</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2.9</w:t>
      </w:r>
      <w:r w:rsidRPr="0021115D">
        <w:rPr>
          <w:rFonts w:ascii="Times New Roman" w:eastAsia="Times New Roman" w:hAnsi="Times New Roman" w:cs="Times New Roman"/>
          <w:b/>
          <w:sz w:val="28"/>
          <w:szCs w:val="28"/>
          <w:lang w:eastAsia="ru-RU"/>
        </w:rPr>
        <w:t>.</w:t>
      </w:r>
      <w:r w:rsidRPr="0021115D">
        <w:rPr>
          <w:rFonts w:ascii="Times New Roman" w:eastAsia="Times New Roman" w:hAnsi="Times New Roman" w:cs="Times New Roman"/>
          <w:sz w:val="28"/>
          <w:szCs w:val="28"/>
          <w:lang w:eastAsia="ru-RU"/>
        </w:rPr>
        <w:t xml:space="preserve"> Администрация и члены открытой комиссии обеспечивают гласность в вопросах премирования.</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tabs>
          <w:tab w:val="left" w:pos="3870"/>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21115D" w:rsidRPr="0021115D" w:rsidRDefault="0021115D" w:rsidP="0021115D">
      <w:pPr>
        <w:widowControl w:val="0"/>
        <w:tabs>
          <w:tab w:val="left" w:pos="3870"/>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1115D">
        <w:rPr>
          <w:rFonts w:ascii="Times New Roman" w:eastAsia="Times New Roman" w:hAnsi="Times New Roman" w:cs="Times New Roman"/>
          <w:b/>
          <w:sz w:val="28"/>
          <w:szCs w:val="28"/>
          <w:lang w:eastAsia="ru-RU"/>
        </w:rPr>
        <w:t>3.  Показатели премирования</w:t>
      </w:r>
    </w:p>
    <w:p w:rsidR="0021115D" w:rsidRPr="0021115D" w:rsidRDefault="0021115D" w:rsidP="0021115D">
      <w:pPr>
        <w:widowControl w:val="0"/>
        <w:tabs>
          <w:tab w:val="left" w:pos="3870"/>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21115D" w:rsidRPr="0021115D" w:rsidRDefault="0021115D" w:rsidP="0021115D">
      <w:pPr>
        <w:widowControl w:val="0"/>
        <w:tabs>
          <w:tab w:val="left" w:pos="387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3.1. Показателями премирования являются  высокие результаты работы за отчетный период. </w:t>
      </w:r>
    </w:p>
    <w:p w:rsidR="0021115D" w:rsidRPr="0021115D" w:rsidRDefault="0021115D" w:rsidP="0021115D">
      <w:pPr>
        <w:widowControl w:val="0"/>
        <w:tabs>
          <w:tab w:val="left" w:pos="387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3.2.</w:t>
      </w:r>
      <w:r w:rsidRPr="0021115D">
        <w:rPr>
          <w:rFonts w:ascii="Times New Roman" w:eastAsia="Times New Roman" w:hAnsi="Times New Roman" w:cs="Times New Roman"/>
          <w:b/>
          <w:sz w:val="28"/>
          <w:szCs w:val="28"/>
          <w:lang w:eastAsia="ru-RU"/>
        </w:rPr>
        <w:t xml:space="preserve"> </w:t>
      </w:r>
      <w:r w:rsidRPr="0021115D">
        <w:rPr>
          <w:rFonts w:ascii="Times New Roman" w:eastAsia="Times New Roman" w:hAnsi="Times New Roman" w:cs="Times New Roman"/>
          <w:sz w:val="28"/>
          <w:szCs w:val="28"/>
          <w:lang w:eastAsia="ru-RU"/>
        </w:rPr>
        <w:t xml:space="preserve">Премия </w:t>
      </w:r>
      <w:r w:rsidRPr="0021115D">
        <w:rPr>
          <w:rFonts w:ascii="Times New Roman" w:eastAsia="Times New Roman" w:hAnsi="Times New Roman" w:cs="Times New Roman"/>
          <w:b/>
          <w:sz w:val="28"/>
          <w:szCs w:val="28"/>
          <w:lang w:eastAsia="ru-RU"/>
        </w:rPr>
        <w:t xml:space="preserve"> </w:t>
      </w:r>
      <w:r w:rsidRPr="0021115D">
        <w:rPr>
          <w:rFonts w:ascii="Times New Roman" w:eastAsia="Times New Roman" w:hAnsi="Times New Roman" w:cs="Times New Roman"/>
          <w:sz w:val="28"/>
          <w:szCs w:val="28"/>
          <w:lang w:eastAsia="ru-RU"/>
        </w:rPr>
        <w:t>может выплачиваться работникам на основании ходатайства профсоюзного комитета и администрации Учреждения.</w:t>
      </w:r>
    </w:p>
    <w:p w:rsidR="0021115D" w:rsidRPr="0021115D" w:rsidRDefault="0021115D" w:rsidP="00C712F3">
      <w:pPr>
        <w:widowControl w:val="0"/>
        <w:numPr>
          <w:ilvl w:val="0"/>
          <w:numId w:val="39"/>
        </w:numPr>
        <w:tabs>
          <w:tab w:val="left" w:pos="709"/>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за многолетний добросовестный труд;</w:t>
      </w:r>
    </w:p>
    <w:p w:rsidR="0021115D" w:rsidRPr="0021115D" w:rsidRDefault="0021115D" w:rsidP="00C712F3">
      <w:pPr>
        <w:widowControl w:val="0"/>
        <w:numPr>
          <w:ilvl w:val="0"/>
          <w:numId w:val="39"/>
        </w:numPr>
        <w:tabs>
          <w:tab w:val="left" w:pos="709"/>
        </w:tabs>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в связи с юбилейными датами (50, 55, 60 лет);</w:t>
      </w:r>
    </w:p>
    <w:p w:rsidR="0021115D" w:rsidRPr="0021115D" w:rsidRDefault="0021115D" w:rsidP="00C712F3">
      <w:pPr>
        <w:widowControl w:val="0"/>
        <w:numPr>
          <w:ilvl w:val="0"/>
          <w:numId w:val="39"/>
        </w:numPr>
        <w:tabs>
          <w:tab w:val="left" w:pos="709"/>
        </w:tabs>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уход на пенсию;</w:t>
      </w:r>
    </w:p>
    <w:p w:rsidR="0021115D" w:rsidRPr="0021115D" w:rsidRDefault="0021115D" w:rsidP="00C712F3">
      <w:pPr>
        <w:widowControl w:val="0"/>
        <w:numPr>
          <w:ilvl w:val="0"/>
          <w:numId w:val="39"/>
        </w:numPr>
        <w:tabs>
          <w:tab w:val="left" w:pos="709"/>
        </w:tabs>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21115D">
        <w:rPr>
          <w:rFonts w:ascii="Times New Roman" w:eastAsia="Times New Roman" w:hAnsi="Times New Roman" w:cs="Times New Roman"/>
          <w:iCs/>
          <w:sz w:val="28"/>
          <w:szCs w:val="28"/>
          <w:lang w:eastAsia="ru-RU"/>
        </w:rPr>
        <w:t>представление на Доску Почета Учреждения.</w:t>
      </w:r>
    </w:p>
    <w:p w:rsidR="0021115D" w:rsidRPr="0021115D" w:rsidRDefault="0021115D" w:rsidP="0021115D">
      <w:pPr>
        <w:widowControl w:val="0"/>
        <w:tabs>
          <w:tab w:val="left" w:pos="3870"/>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bCs/>
          <w:sz w:val="28"/>
          <w:szCs w:val="28"/>
          <w:lang w:eastAsia="ru-RU"/>
        </w:rPr>
        <w:t>3.3.Основные работники (педагогические работники, медицинские сестры, младшие воспитатели) премируются за:</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rPr>
          <w:rFonts w:ascii="Times New Roman" w:eastAsia="Times New Roman" w:hAnsi="Times New Roman" w:cs="Times New Roman"/>
          <w:color w:val="000000"/>
          <w:sz w:val="28"/>
          <w:szCs w:val="28"/>
          <w:lang w:eastAsia="ar-SA"/>
        </w:rPr>
      </w:pPr>
      <w:r w:rsidRPr="0021115D">
        <w:rPr>
          <w:rFonts w:ascii="Times New Roman" w:eastAsia="Times New Roman" w:hAnsi="Times New Roman" w:cs="Times New Roman"/>
          <w:color w:val="000000"/>
          <w:sz w:val="28"/>
          <w:szCs w:val="28"/>
          <w:lang w:eastAsia="ar-SA"/>
        </w:rPr>
        <w:t>организацию и проведение мероприятий, повышающих авторитет и имидж Учреждения среди  родителей и общественности;</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rPr>
          <w:rFonts w:ascii="Times New Roman" w:eastAsia="Times New Roman" w:hAnsi="Times New Roman" w:cs="Times New Roman"/>
          <w:color w:val="000000"/>
          <w:sz w:val="28"/>
          <w:szCs w:val="28"/>
          <w:lang w:eastAsia="ar-SA"/>
        </w:rPr>
      </w:pPr>
      <w:r w:rsidRPr="0021115D">
        <w:rPr>
          <w:rFonts w:ascii="Times New Roman" w:eastAsia="Times New Roman" w:hAnsi="Times New Roman" w:cs="Times New Roman"/>
          <w:color w:val="000000"/>
          <w:sz w:val="28"/>
          <w:szCs w:val="28"/>
          <w:lang w:eastAsia="ar-SA"/>
        </w:rPr>
        <w:t>лучшие  показатели при  создании условий  для воспитательно-образовательного процесса (подготовка  к  новому  учебному  году, создание  зимних построек, подготовка к  летнему-оздоровительному периоду)</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rPr>
          <w:rFonts w:ascii="Times New Roman" w:eastAsia="Times New Roman" w:hAnsi="Times New Roman" w:cs="Times New Roman"/>
          <w:color w:val="000000"/>
          <w:sz w:val="28"/>
          <w:szCs w:val="28"/>
          <w:lang w:eastAsia="ar-SA"/>
        </w:rPr>
      </w:pPr>
      <w:r w:rsidRPr="0021115D">
        <w:rPr>
          <w:rFonts w:ascii="Times New Roman" w:eastAsia="Times New Roman" w:hAnsi="Times New Roman" w:cs="Times New Roman"/>
          <w:sz w:val="28"/>
          <w:szCs w:val="28"/>
          <w:lang w:eastAsia="ar-SA"/>
        </w:rPr>
        <w:t xml:space="preserve">участие в благоустройстве территории , в косметическом ремонте </w:t>
      </w:r>
      <w:r w:rsidRPr="0021115D">
        <w:rPr>
          <w:rFonts w:ascii="Times New Roman" w:eastAsia="Times New Roman" w:hAnsi="Times New Roman" w:cs="Times New Roman"/>
          <w:sz w:val="28"/>
          <w:szCs w:val="28"/>
          <w:lang w:eastAsia="ar-SA"/>
        </w:rPr>
        <w:lastRenderedPageBreak/>
        <w:t>Учреждения.</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iCs/>
          <w:sz w:val="28"/>
          <w:szCs w:val="28"/>
          <w:lang w:eastAsia="ru-RU"/>
        </w:rPr>
        <w:t>участие в дополнительных работах, не входящих в круг должностных обязанностей,</w:t>
      </w:r>
      <w:r w:rsidRPr="0021115D">
        <w:rPr>
          <w:rFonts w:ascii="Times New Roman" w:eastAsia="Times New Roman" w:hAnsi="Times New Roman" w:cs="Times New Roman"/>
          <w:sz w:val="28"/>
          <w:szCs w:val="28"/>
          <w:lang w:eastAsia="ru-RU"/>
        </w:rPr>
        <w:t xml:space="preserve"> разовые поручения;</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участие в спортивных мероприятиях;</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профессиональную помощь начинающим педагогам (наставничество);</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работу  в комиссиях.</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за качественную подготовку и своевременную сдачу отчетности</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sz w:val="28"/>
          <w:szCs w:val="28"/>
          <w:lang w:eastAsia="ru-RU"/>
        </w:rPr>
        <w:t>п</w:t>
      </w:r>
      <w:r w:rsidRPr="0021115D">
        <w:rPr>
          <w:rFonts w:ascii="Times New Roman" w:eastAsia="Times New Roman" w:hAnsi="Times New Roman" w:cs="Times New Roman"/>
          <w:color w:val="000000"/>
          <w:sz w:val="28"/>
          <w:szCs w:val="28"/>
          <w:lang w:eastAsia="ru-RU"/>
        </w:rPr>
        <w:t>одготовку и проведение на высоком профессиональном уровне  республиканских, муниципальных мероприятий, организацию  выставочной деятельности, соревнований, конкурсов, турниров и т.д.;</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color w:val="000000"/>
          <w:sz w:val="28"/>
          <w:szCs w:val="28"/>
          <w:lang w:eastAsia="ru-RU"/>
        </w:rPr>
        <w:t>высокие показатели воспитанников по итогам различных мероприятий, выставок, фестивалей, смотров, конкурсов, соревнований и т.п;</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color w:val="000000"/>
          <w:sz w:val="28"/>
          <w:szCs w:val="28"/>
          <w:lang w:eastAsia="ru-RU"/>
        </w:rPr>
        <w:t>участие в работе творческих групп по разработке программ, проектов, методических пособий.</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сохранность ТМЦ (по итогам инвентаризации)</w:t>
      </w:r>
    </w:p>
    <w:p w:rsidR="0021115D" w:rsidRPr="0021115D" w:rsidRDefault="0021115D" w:rsidP="00C712F3">
      <w:pPr>
        <w:widowControl w:val="0"/>
        <w:numPr>
          <w:ilvl w:val="0"/>
          <w:numId w:val="40"/>
        </w:numPr>
        <w:suppressAutoHyphens/>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21115D">
        <w:rPr>
          <w:rFonts w:ascii="Times New Roman" w:eastAsia="Times New Roman" w:hAnsi="Times New Roman" w:cs="Times New Roman"/>
          <w:color w:val="000000"/>
          <w:sz w:val="28"/>
          <w:szCs w:val="28"/>
          <w:lang w:eastAsia="ru-RU"/>
        </w:rPr>
        <w:t>выполнение общественной работы.</w:t>
      </w: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21115D">
        <w:rPr>
          <w:rFonts w:ascii="Times New Roman" w:eastAsia="Times New Roman" w:hAnsi="Times New Roman" w:cs="Times New Roman"/>
          <w:color w:val="000000"/>
          <w:sz w:val="28"/>
          <w:szCs w:val="28"/>
          <w:lang w:eastAsia="ru-RU"/>
        </w:rPr>
        <w:t>3.4.Прочий персонал учреждения не относящийся к основному персоналу (завхоз, кладовщик,</w:t>
      </w:r>
      <w:r w:rsidRPr="0021115D">
        <w:rPr>
          <w:rFonts w:ascii="Times New Roman" w:eastAsia="Times New Roman" w:hAnsi="Times New Roman" w:cs="Times New Roman"/>
          <w:bCs/>
          <w:sz w:val="28"/>
          <w:szCs w:val="28"/>
          <w:lang w:eastAsia="ru-RU"/>
        </w:rPr>
        <w:t xml:space="preserve"> повара, подсобные работники, дворник, кастелянша, рабочий по стирке спецодежды, сторож, рабочий по  обслуживанию здания, уборщица служебных помещений, делопроизводитель) премируются за:</w:t>
      </w:r>
    </w:p>
    <w:p w:rsidR="0021115D" w:rsidRPr="0021115D" w:rsidRDefault="0021115D" w:rsidP="00C712F3">
      <w:pPr>
        <w:widowControl w:val="0"/>
        <w:numPr>
          <w:ilvl w:val="0"/>
          <w:numId w:val="41"/>
        </w:numPr>
        <w:suppressAutoHyphens/>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высокое качество организации и проведение ремонтных работ, подготовке Учреждения к началу учебного года;</w:t>
      </w:r>
    </w:p>
    <w:p w:rsidR="0021115D" w:rsidRPr="0021115D" w:rsidRDefault="0021115D" w:rsidP="00C712F3">
      <w:pPr>
        <w:widowControl w:val="0"/>
        <w:numPr>
          <w:ilvl w:val="0"/>
          <w:numId w:val="41"/>
        </w:numPr>
        <w:suppressAutoHyphens/>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 xml:space="preserve"> устранение аварийной  ситуации (для рабочего  по  обслуживанию);</w:t>
      </w:r>
    </w:p>
    <w:p w:rsidR="0021115D" w:rsidRPr="0021115D" w:rsidRDefault="0021115D" w:rsidP="00C712F3">
      <w:pPr>
        <w:widowControl w:val="0"/>
        <w:numPr>
          <w:ilvl w:val="0"/>
          <w:numId w:val="41"/>
        </w:num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iCs/>
          <w:sz w:val="28"/>
          <w:szCs w:val="28"/>
          <w:lang w:eastAsia="ru-RU"/>
        </w:rPr>
        <w:t>участие в дополнительных работах, не входящих в круг должностных обязанностей,</w:t>
      </w:r>
      <w:r w:rsidRPr="0021115D">
        <w:rPr>
          <w:rFonts w:ascii="Times New Roman" w:eastAsia="Times New Roman" w:hAnsi="Times New Roman" w:cs="Times New Roman"/>
          <w:sz w:val="28"/>
          <w:szCs w:val="28"/>
          <w:lang w:eastAsia="ru-RU"/>
        </w:rPr>
        <w:t xml:space="preserve"> разовые поручения;</w:t>
      </w:r>
    </w:p>
    <w:p w:rsidR="0021115D" w:rsidRPr="0021115D" w:rsidRDefault="0021115D" w:rsidP="00C712F3">
      <w:pPr>
        <w:widowControl w:val="0"/>
        <w:numPr>
          <w:ilvl w:val="0"/>
          <w:numId w:val="41"/>
        </w:numPr>
        <w:suppressAutoHyphens/>
        <w:autoSpaceDE w:val="0"/>
        <w:autoSpaceDN w:val="0"/>
        <w:adjustRightInd w:val="0"/>
        <w:snapToGrid w:val="0"/>
        <w:spacing w:after="0" w:line="240" w:lineRule="auto"/>
        <w:jc w:val="both"/>
        <w:rPr>
          <w:rFonts w:ascii="Times New Roman" w:eastAsia="Times New Roman" w:hAnsi="Times New Roman" w:cs="Times New Roman"/>
          <w:sz w:val="28"/>
          <w:szCs w:val="28"/>
          <w:lang w:eastAsia="ar-SA"/>
        </w:rPr>
      </w:pPr>
      <w:r w:rsidRPr="0021115D">
        <w:rPr>
          <w:rFonts w:ascii="Times New Roman" w:eastAsia="Times New Roman" w:hAnsi="Times New Roman" w:cs="Times New Roman"/>
          <w:sz w:val="28"/>
          <w:szCs w:val="28"/>
          <w:lang w:eastAsia="ar-SA"/>
        </w:rPr>
        <w:t>за качественную подготовку и своевременную сдачу отчетности;</w:t>
      </w:r>
    </w:p>
    <w:p w:rsidR="0021115D" w:rsidRPr="0021115D" w:rsidRDefault="0021115D" w:rsidP="00C712F3">
      <w:pPr>
        <w:widowControl w:val="0"/>
        <w:numPr>
          <w:ilvl w:val="0"/>
          <w:numId w:val="41"/>
        </w:numPr>
        <w:suppressAutoHyphens/>
        <w:autoSpaceDE w:val="0"/>
        <w:autoSpaceDN w:val="0"/>
        <w:adjustRightInd w:val="0"/>
        <w:spacing w:after="0" w:line="240" w:lineRule="auto"/>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отсутствие замечаний со стороны контролирующих органов;</w:t>
      </w:r>
    </w:p>
    <w:p w:rsidR="0021115D" w:rsidRPr="0021115D" w:rsidRDefault="0021115D" w:rsidP="00C712F3">
      <w:pPr>
        <w:widowControl w:val="0"/>
        <w:numPr>
          <w:ilvl w:val="0"/>
          <w:numId w:val="41"/>
        </w:numPr>
        <w:suppressAutoHyphens/>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sz w:val="28"/>
          <w:szCs w:val="28"/>
          <w:lang w:eastAsia="ru-RU"/>
        </w:rPr>
        <w:t xml:space="preserve">активное участие в </w:t>
      </w:r>
      <w:r w:rsidRPr="0021115D">
        <w:rPr>
          <w:rFonts w:ascii="Times New Roman" w:eastAsia="Times New Roman" w:hAnsi="Times New Roman" w:cs="Times New Roman"/>
          <w:color w:val="000000"/>
          <w:sz w:val="28"/>
          <w:szCs w:val="28"/>
          <w:lang w:eastAsia="ru-RU"/>
        </w:rPr>
        <w:t>общественной жизни Учреждения;</w:t>
      </w:r>
    </w:p>
    <w:p w:rsidR="0021115D" w:rsidRPr="0021115D" w:rsidRDefault="0021115D" w:rsidP="00C712F3">
      <w:pPr>
        <w:widowControl w:val="0"/>
        <w:numPr>
          <w:ilvl w:val="0"/>
          <w:numId w:val="41"/>
        </w:num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повышение качества воспитательно-образовательного процесса в Учреждении (изготовление оборудования, дидактических материалов, пошив штор, костюмов, атрибутов для игр);</w:t>
      </w:r>
    </w:p>
    <w:p w:rsidR="0021115D" w:rsidRPr="0021115D" w:rsidRDefault="0021115D" w:rsidP="00C712F3">
      <w:pPr>
        <w:widowControl w:val="0"/>
        <w:numPr>
          <w:ilvl w:val="0"/>
          <w:numId w:val="41"/>
        </w:numPr>
        <w:suppressAutoHyphen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sz w:val="28"/>
          <w:szCs w:val="28"/>
          <w:lang w:eastAsia="ru-RU"/>
        </w:rPr>
        <w:t>п</w:t>
      </w:r>
      <w:r w:rsidRPr="0021115D">
        <w:rPr>
          <w:rFonts w:ascii="Times New Roman" w:eastAsia="Times New Roman" w:hAnsi="Times New Roman" w:cs="Times New Roman"/>
          <w:color w:val="000000"/>
          <w:sz w:val="28"/>
          <w:szCs w:val="28"/>
          <w:lang w:eastAsia="ru-RU"/>
        </w:rPr>
        <w:t>одготовку и проведение мероприятий с детьми, с родителями;</w:t>
      </w:r>
    </w:p>
    <w:p w:rsidR="0021115D" w:rsidRPr="0021115D" w:rsidRDefault="0021115D" w:rsidP="00C712F3">
      <w:pPr>
        <w:widowControl w:val="0"/>
        <w:numPr>
          <w:ilvl w:val="0"/>
          <w:numId w:val="41"/>
        </w:numPr>
        <w:suppressAutoHyphen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21115D">
        <w:rPr>
          <w:rFonts w:ascii="Times New Roman" w:eastAsia="Times New Roman" w:hAnsi="Times New Roman" w:cs="Times New Roman"/>
          <w:color w:val="000000"/>
          <w:sz w:val="28"/>
          <w:szCs w:val="28"/>
          <w:lang w:eastAsia="ru-RU"/>
        </w:rPr>
        <w:t>участие в конкурсах.</w:t>
      </w: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Приложение № 9</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СОГЛАСОВАНО                                                                     УТВЕРЖДАЮ</w:t>
      </w:r>
    </w:p>
    <w:p w:rsidR="0021115D" w:rsidRPr="0021115D" w:rsidRDefault="0021115D" w:rsidP="0021115D">
      <w:pPr>
        <w:tabs>
          <w:tab w:val="left" w:pos="6120"/>
        </w:tabs>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Председатель первичной                                                         Заведующий МБДОУ</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профсоюзной организации МБДОУ                                       «Детский сад №7 «Рябинушка»                                                       «Детский сад №7 «Рябинушка»                                               _________И.В. Веретенникова</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_____________О.Ю. Белых                                                      «15» апреля   2021 г.                                                                «15»  апреля  2021 г.</w:t>
      </w: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p>
    <w:p w:rsidR="0021115D" w:rsidRPr="0021115D" w:rsidRDefault="0021115D" w:rsidP="0021115D">
      <w:pPr>
        <w:autoSpaceDN w:val="0"/>
        <w:spacing w:after="0" w:line="240" w:lineRule="auto"/>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Введено в действие                                                                    Рассмотрено и утверждено на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Приказом заведующего   от                                                      общем собрании коллектива</w:t>
      </w:r>
    </w:p>
    <w:p w:rsidR="0021115D" w:rsidRPr="0021115D" w:rsidRDefault="0021115D" w:rsidP="0021115D">
      <w:pPr>
        <w:autoSpaceDN w:val="0"/>
        <w:spacing w:after="0" w:line="240" w:lineRule="auto"/>
        <w:ind w:right="-519"/>
        <w:rPr>
          <w:rFonts w:ascii="Times New Roman" w:eastAsia="Arial Unicode MS" w:hAnsi="Times New Roman" w:cs="Times New Roman"/>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«15» апреля 2021 г. №  113                                                        «15»  апреля  2021 г.                                                             </w:t>
      </w:r>
    </w:p>
    <w:p w:rsidR="0021115D" w:rsidRPr="0021115D" w:rsidRDefault="0021115D" w:rsidP="0021115D">
      <w:pPr>
        <w:autoSpaceDN w:val="0"/>
        <w:spacing w:after="0" w:line="240" w:lineRule="auto"/>
        <w:ind w:right="-519"/>
        <w:rPr>
          <w:rFonts w:ascii="Times New Roman" w:eastAsia="Arial Unicode MS" w:hAnsi="Times New Roman" w:cs="Times New Roman"/>
          <w:bCs/>
          <w:color w:val="000000"/>
          <w:sz w:val="24"/>
          <w:szCs w:val="24"/>
          <w:lang w:eastAsia="ru-RU"/>
        </w:rPr>
      </w:pPr>
      <w:r w:rsidRPr="0021115D">
        <w:rPr>
          <w:rFonts w:ascii="Times New Roman" w:eastAsia="Arial Unicode MS" w:hAnsi="Times New Roman" w:cs="Times New Roman"/>
          <w:color w:val="000000"/>
          <w:sz w:val="24"/>
          <w:szCs w:val="24"/>
          <w:lang w:eastAsia="ru-RU"/>
        </w:rPr>
        <w:t xml:space="preserve">                                                                                                     Протокол № 4</w:t>
      </w: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p>
    <w:p w:rsidR="0021115D" w:rsidRPr="0021115D" w:rsidRDefault="0021115D" w:rsidP="0021115D">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8"/>
          <w:szCs w:val="28"/>
        </w:rPr>
      </w:pPr>
    </w:p>
    <w:p w:rsidR="0021115D" w:rsidRPr="0021115D" w:rsidRDefault="0021115D" w:rsidP="0021115D">
      <w:pPr>
        <w:autoSpaceDN w:val="0"/>
        <w:spacing w:after="0" w:line="240" w:lineRule="auto"/>
        <w:ind w:left="502"/>
        <w:jc w:val="center"/>
        <w:rPr>
          <w:rFonts w:ascii="Times New Roman" w:eastAsia="Times New Roman" w:hAnsi="Times New Roman" w:cs="Times New Roman"/>
          <w:b/>
          <w:sz w:val="28"/>
          <w:szCs w:val="28"/>
        </w:rPr>
      </w:pPr>
      <w:r w:rsidRPr="0021115D">
        <w:rPr>
          <w:rFonts w:ascii="Times New Roman" w:eastAsia="Times New Roman" w:hAnsi="Times New Roman" w:cs="Times New Roman"/>
          <w:b/>
          <w:sz w:val="28"/>
          <w:szCs w:val="28"/>
        </w:rPr>
        <w:t xml:space="preserve">ПЕРЕЧЕНЬ ДОЛЖНОСТЕЙ С ВРЕДНЫМИ И (ИЛИ) ОПАСНЫМИ  УСЛОВИЯМИ ТРУДА, ЗА РАБОТУ В КОТОРЫХ </w:t>
      </w:r>
      <w:r w:rsidRPr="0021115D">
        <w:rPr>
          <w:rFonts w:ascii="Times New Roman" w:eastAsia="Times New Roman" w:hAnsi="Times New Roman" w:cs="Times New Roman"/>
          <w:b/>
          <w:sz w:val="28"/>
          <w:szCs w:val="28"/>
        </w:rPr>
        <w:lastRenderedPageBreak/>
        <w:t>РАБОТНИКИ ИМЕЮТ ПРАВО НА ДОПЛАТЫ  ЗА УСЛОВИЯ ТРУДА.</w:t>
      </w:r>
    </w:p>
    <w:p w:rsidR="0021115D" w:rsidRPr="0021115D" w:rsidRDefault="0021115D" w:rsidP="0021115D">
      <w:pPr>
        <w:widowControl w:val="0"/>
        <w:autoSpaceDE w:val="0"/>
        <w:autoSpaceDN w:val="0"/>
        <w:adjustRightInd w:val="0"/>
        <w:spacing w:after="0" w:line="240" w:lineRule="auto"/>
        <w:ind w:firstLine="567"/>
        <w:jc w:val="right"/>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
        <w:gridCol w:w="5176"/>
        <w:gridCol w:w="3402"/>
      </w:tblGrid>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Наименование должности</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1</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Старшая медицинская сестра</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2</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Медицинская сестра</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3</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Шеф-повар</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Повар</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5</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Подсобный рабочий</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r w:rsidR="0021115D" w:rsidRPr="0021115D" w:rsidTr="0021115D">
        <w:tc>
          <w:tcPr>
            <w:tcW w:w="6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6</w:t>
            </w:r>
          </w:p>
        </w:tc>
        <w:tc>
          <w:tcPr>
            <w:tcW w:w="5176"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both"/>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Рабочий по стирке одежды</w:t>
            </w:r>
          </w:p>
        </w:tc>
        <w:tc>
          <w:tcPr>
            <w:tcW w:w="3402" w:type="dxa"/>
            <w:tcBorders>
              <w:top w:val="single" w:sz="4" w:space="0" w:color="auto"/>
              <w:left w:val="single" w:sz="4" w:space="0" w:color="auto"/>
              <w:bottom w:val="single" w:sz="4" w:space="0" w:color="auto"/>
              <w:right w:val="single" w:sz="4" w:space="0" w:color="auto"/>
            </w:tcBorders>
            <w:hideMark/>
          </w:tcPr>
          <w:p w:rsidR="0021115D" w:rsidRPr="0021115D" w:rsidRDefault="0021115D" w:rsidP="0021115D">
            <w:pPr>
              <w:widowControl w:val="0"/>
              <w:autoSpaceDE w:val="0"/>
              <w:autoSpaceDN w:val="0"/>
              <w:adjustRightInd w:val="0"/>
              <w:spacing w:after="0" w:line="360" w:lineRule="auto"/>
              <w:ind w:hanging="709"/>
              <w:jc w:val="center"/>
              <w:rPr>
                <w:rFonts w:ascii="Times New Roman" w:eastAsia="Times New Roman" w:hAnsi="Times New Roman" w:cs="Times New Roman"/>
                <w:sz w:val="28"/>
                <w:szCs w:val="28"/>
              </w:rPr>
            </w:pPr>
            <w:r w:rsidRPr="0021115D">
              <w:rPr>
                <w:rFonts w:ascii="Times New Roman" w:eastAsia="Times New Roman" w:hAnsi="Times New Roman" w:cs="Times New Roman"/>
                <w:sz w:val="28"/>
                <w:szCs w:val="28"/>
              </w:rPr>
              <w:t>4</w:t>
            </w:r>
          </w:p>
        </w:tc>
      </w:tr>
    </w:tbl>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1115D" w:rsidRPr="0021115D" w:rsidRDefault="0021115D" w:rsidP="0021115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1115D">
        <w:rPr>
          <w:rFonts w:ascii="Times New Roman" w:eastAsia="Times New Roman" w:hAnsi="Times New Roman" w:cs="Times New Roman"/>
          <w:sz w:val="28"/>
          <w:szCs w:val="28"/>
          <w:lang w:eastAsia="ru-RU"/>
        </w:rPr>
        <w:t>Основание: по результатам специальной оценки условий труда от «13»августа 2020 г.</w:t>
      </w:r>
    </w:p>
    <w:p w:rsidR="0021115D" w:rsidRPr="0021115D" w:rsidRDefault="0021115D" w:rsidP="0021115D">
      <w:pPr>
        <w:widowControl w:val="0"/>
        <w:autoSpaceDE w:val="0"/>
        <w:autoSpaceDN w:val="0"/>
        <w:adjustRightInd w:val="0"/>
        <w:spacing w:after="0" w:line="240" w:lineRule="auto"/>
        <w:rPr>
          <w:rFonts w:ascii="Times New Roman" w:eastAsia="Times New Roman" w:hAnsi="Times New Roman" w:cs="Times New Roman"/>
          <w:b/>
          <w:sz w:val="28"/>
          <w:szCs w:val="28"/>
          <w:highlight w:val="yellow"/>
          <w:lang w:eastAsia="ru-RU"/>
        </w:rPr>
      </w:pPr>
    </w:p>
    <w:p w:rsidR="00AE1DBC" w:rsidRDefault="00C712F3"/>
    <w:sectPr w:rsidR="00AE1DB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2F3" w:rsidRDefault="00C712F3" w:rsidP="0021115D">
      <w:pPr>
        <w:spacing w:after="0" w:line="240" w:lineRule="auto"/>
      </w:pPr>
      <w:r>
        <w:separator/>
      </w:r>
    </w:p>
  </w:endnote>
  <w:endnote w:type="continuationSeparator" w:id="0">
    <w:p w:rsidR="00C712F3" w:rsidRDefault="00C712F3" w:rsidP="00211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AFF" w:usb1="C0007841"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2F3" w:rsidRDefault="00C712F3" w:rsidP="0021115D">
      <w:pPr>
        <w:spacing w:after="0" w:line="240" w:lineRule="auto"/>
      </w:pPr>
      <w:r>
        <w:separator/>
      </w:r>
    </w:p>
  </w:footnote>
  <w:footnote w:type="continuationSeparator" w:id="0">
    <w:p w:rsidR="00C712F3" w:rsidRDefault="00C712F3" w:rsidP="0021115D">
      <w:pPr>
        <w:spacing w:after="0" w:line="240" w:lineRule="auto"/>
      </w:pPr>
      <w:r>
        <w:continuationSeparator/>
      </w:r>
    </w:p>
  </w:footnote>
  <w:footnote w:id="1">
    <w:p w:rsidR="0021115D" w:rsidRDefault="0021115D" w:rsidP="0021115D">
      <w:pPr>
        <w:pStyle w:val="a7"/>
      </w:pPr>
      <w:r>
        <w:rPr>
          <w:rStyle w:val="aff9"/>
        </w:rPr>
        <w:footnoteRef/>
      </w:r>
      <w:r>
        <w:t xml:space="preserve"> Ст. 196-197 ТК РФ от 30.12.2001 № 197-ФЗ.</w:t>
      </w:r>
    </w:p>
  </w:footnote>
  <w:footnote w:id="2">
    <w:p w:rsidR="0021115D" w:rsidRDefault="0021115D" w:rsidP="0021115D">
      <w:pPr>
        <w:pStyle w:val="a7"/>
      </w:pPr>
      <w:r>
        <w:rPr>
          <w:rStyle w:val="aff9"/>
        </w:rPr>
        <w:footnoteRef/>
      </w:r>
      <w:r>
        <w:t xml:space="preserve"> Часть 2 статьи 197 ТК РФ от 30.12.2001 № 197-ФЗ.</w:t>
      </w:r>
    </w:p>
  </w:footnote>
  <w:footnote w:id="3">
    <w:p w:rsidR="0021115D" w:rsidRDefault="0021115D" w:rsidP="0021115D">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21115D" w:rsidRDefault="0021115D" w:rsidP="0021115D">
      <w:pPr>
        <w:pStyle w:val="a7"/>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21115D" w:rsidRDefault="0021115D" w:rsidP="0021115D">
      <w:pPr>
        <w:pStyle w:val="a7"/>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21115D" w:rsidRDefault="0021115D" w:rsidP="0021115D">
      <w:pPr>
        <w:pStyle w:val="a7"/>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12546"/>
    <w:multiLevelType w:val="multilevel"/>
    <w:tmpl w:val="C810A29E"/>
    <w:lvl w:ilvl="0">
      <w:start w:val="1"/>
      <w:numFmt w:val="decimal"/>
      <w:lvlText w:val="5.%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709" w:hanging="709"/>
      </w:pPr>
      <w:rPr>
        <w:rFonts w:cs="Times New Roman"/>
      </w:rPr>
    </w:lvl>
    <w:lvl w:ilvl="2">
      <w:numFmt w:val="decimal"/>
      <w:lvlText w:val=""/>
      <w:lvlJc w:val="left"/>
      <w:pPr>
        <w:ind w:left="709" w:hanging="709"/>
      </w:pPr>
      <w:rPr>
        <w:rFonts w:cs="Times New Roman"/>
      </w:rPr>
    </w:lvl>
    <w:lvl w:ilvl="3">
      <w:numFmt w:val="decimal"/>
      <w:lvlText w:val=""/>
      <w:lvlJc w:val="left"/>
      <w:pPr>
        <w:ind w:left="709" w:hanging="709"/>
      </w:pPr>
      <w:rPr>
        <w:rFonts w:cs="Times New Roman"/>
      </w:rPr>
    </w:lvl>
    <w:lvl w:ilvl="4">
      <w:numFmt w:val="decimal"/>
      <w:lvlText w:val=""/>
      <w:lvlJc w:val="left"/>
      <w:pPr>
        <w:ind w:left="709" w:hanging="709"/>
      </w:pPr>
      <w:rPr>
        <w:rFonts w:cs="Times New Roman"/>
      </w:rPr>
    </w:lvl>
    <w:lvl w:ilvl="5">
      <w:numFmt w:val="decimal"/>
      <w:lvlText w:val=""/>
      <w:lvlJc w:val="left"/>
      <w:pPr>
        <w:ind w:left="709" w:hanging="709"/>
      </w:pPr>
      <w:rPr>
        <w:rFonts w:cs="Times New Roman"/>
      </w:rPr>
    </w:lvl>
    <w:lvl w:ilvl="6">
      <w:numFmt w:val="decimal"/>
      <w:lvlText w:val=""/>
      <w:lvlJc w:val="left"/>
      <w:pPr>
        <w:ind w:left="709" w:hanging="709"/>
      </w:pPr>
      <w:rPr>
        <w:rFonts w:cs="Times New Roman"/>
      </w:rPr>
    </w:lvl>
    <w:lvl w:ilvl="7">
      <w:numFmt w:val="decimal"/>
      <w:lvlText w:val=""/>
      <w:lvlJc w:val="left"/>
      <w:pPr>
        <w:ind w:left="709" w:hanging="709"/>
      </w:pPr>
      <w:rPr>
        <w:rFonts w:cs="Times New Roman"/>
      </w:rPr>
    </w:lvl>
    <w:lvl w:ilvl="8">
      <w:numFmt w:val="decimal"/>
      <w:lvlText w:val=""/>
      <w:lvlJc w:val="left"/>
      <w:pPr>
        <w:ind w:left="709" w:hanging="709"/>
      </w:pPr>
      <w:rPr>
        <w:rFonts w:cs="Times New Roman"/>
      </w:rPr>
    </w:lvl>
  </w:abstractNum>
  <w:abstractNum w:abstractNumId="1">
    <w:nsid w:val="16335C8F"/>
    <w:multiLevelType w:val="hybridMultilevel"/>
    <w:tmpl w:val="39CA794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nsid w:val="18595144"/>
    <w:multiLevelType w:val="hybridMultilevel"/>
    <w:tmpl w:val="C5A6F88E"/>
    <w:lvl w:ilvl="0" w:tplc="F75AB862">
      <w:start w:val="1"/>
      <w:numFmt w:val="bullet"/>
      <w:lvlText w:val="−"/>
      <w:lvlJc w:val="left"/>
      <w:pPr>
        <w:ind w:left="1004" w:hanging="360"/>
      </w:pPr>
      <w:rPr>
        <w:rFonts w:ascii="Times New Roman" w:hAnsi="Times New Roman" w:cs="Times New Roman"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
    <w:nsid w:val="1987080E"/>
    <w:multiLevelType w:val="hybridMultilevel"/>
    <w:tmpl w:val="D5BE95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nsid w:val="1B3D2A2E"/>
    <w:multiLevelType w:val="hybridMultilevel"/>
    <w:tmpl w:val="CDF83DA0"/>
    <w:lvl w:ilvl="0" w:tplc="E922718E">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5">
    <w:nsid w:val="1DEA5297"/>
    <w:multiLevelType w:val="hybridMultilevel"/>
    <w:tmpl w:val="F92A803A"/>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7">
    <w:nsid w:val="1FB109E2"/>
    <w:multiLevelType w:val="multilevel"/>
    <w:tmpl w:val="C6148098"/>
    <w:lvl w:ilvl="0">
      <w:start w:val="1"/>
      <w:numFmt w:val="bullet"/>
      <w:lvlText w:val="-"/>
      <w:lvlJc w:val="left"/>
      <w:pPr>
        <w:ind w:left="709" w:hanging="709"/>
      </w:pPr>
      <w:rPr>
        <w:rFonts w:ascii="Times New Roman" w:eastAsia="Times New Roman" w:hAnsi="Times New Roman"/>
        <w:b w:val="0"/>
        <w:i w:val="0"/>
        <w:smallCaps w:val="0"/>
        <w:strike w:val="0"/>
        <w:dstrike w:val="0"/>
        <w:color w:val="000000"/>
        <w:spacing w:val="0"/>
        <w:w w:val="100"/>
        <w:position w:val="0"/>
        <w:sz w:val="22"/>
        <w:u w:val="none"/>
        <w:effect w:val="none"/>
      </w:rPr>
    </w:lvl>
    <w:lvl w:ilvl="1">
      <w:numFmt w:val="decimal"/>
      <w:lvlText w:val=""/>
      <w:lvlJc w:val="left"/>
      <w:pPr>
        <w:ind w:left="709" w:hanging="709"/>
      </w:pPr>
      <w:rPr>
        <w:rFonts w:cs="Times New Roman"/>
      </w:rPr>
    </w:lvl>
    <w:lvl w:ilvl="2">
      <w:numFmt w:val="decimal"/>
      <w:lvlText w:val=""/>
      <w:lvlJc w:val="left"/>
      <w:pPr>
        <w:ind w:left="709" w:hanging="709"/>
      </w:pPr>
      <w:rPr>
        <w:rFonts w:cs="Times New Roman"/>
      </w:rPr>
    </w:lvl>
    <w:lvl w:ilvl="3">
      <w:numFmt w:val="decimal"/>
      <w:lvlText w:val=""/>
      <w:lvlJc w:val="left"/>
      <w:pPr>
        <w:ind w:left="709" w:hanging="709"/>
      </w:pPr>
      <w:rPr>
        <w:rFonts w:cs="Times New Roman"/>
      </w:rPr>
    </w:lvl>
    <w:lvl w:ilvl="4">
      <w:numFmt w:val="decimal"/>
      <w:lvlText w:val=""/>
      <w:lvlJc w:val="left"/>
      <w:pPr>
        <w:ind w:left="709" w:hanging="709"/>
      </w:pPr>
      <w:rPr>
        <w:rFonts w:cs="Times New Roman"/>
      </w:rPr>
    </w:lvl>
    <w:lvl w:ilvl="5">
      <w:numFmt w:val="decimal"/>
      <w:lvlText w:val=""/>
      <w:lvlJc w:val="left"/>
      <w:pPr>
        <w:ind w:left="709" w:hanging="709"/>
      </w:pPr>
      <w:rPr>
        <w:rFonts w:cs="Times New Roman"/>
      </w:rPr>
    </w:lvl>
    <w:lvl w:ilvl="6">
      <w:numFmt w:val="decimal"/>
      <w:lvlText w:val=""/>
      <w:lvlJc w:val="left"/>
      <w:pPr>
        <w:ind w:left="709" w:hanging="709"/>
      </w:pPr>
      <w:rPr>
        <w:rFonts w:cs="Times New Roman"/>
      </w:rPr>
    </w:lvl>
    <w:lvl w:ilvl="7">
      <w:numFmt w:val="decimal"/>
      <w:lvlText w:val=""/>
      <w:lvlJc w:val="left"/>
      <w:pPr>
        <w:ind w:left="709" w:hanging="709"/>
      </w:pPr>
      <w:rPr>
        <w:rFonts w:cs="Times New Roman"/>
      </w:rPr>
    </w:lvl>
    <w:lvl w:ilvl="8">
      <w:numFmt w:val="decimal"/>
      <w:lvlText w:val=""/>
      <w:lvlJc w:val="left"/>
      <w:pPr>
        <w:ind w:left="709" w:hanging="709"/>
      </w:pPr>
      <w:rPr>
        <w:rFonts w:cs="Times New Roman"/>
      </w:rPr>
    </w:lvl>
  </w:abstractNum>
  <w:abstractNum w:abstractNumId="8">
    <w:nsid w:val="2562595A"/>
    <w:multiLevelType w:val="hybridMultilevel"/>
    <w:tmpl w:val="A1BA0D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591615B"/>
    <w:multiLevelType w:val="hybridMultilevel"/>
    <w:tmpl w:val="72F6CF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28DB12BE"/>
    <w:multiLevelType w:val="hybridMultilevel"/>
    <w:tmpl w:val="0E80BC1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2AA9452C"/>
    <w:multiLevelType w:val="hybridMultilevel"/>
    <w:tmpl w:val="F3F81E7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BBC105F"/>
    <w:multiLevelType w:val="hybridMultilevel"/>
    <w:tmpl w:val="9D96FA0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2CC715BA"/>
    <w:multiLevelType w:val="hybridMultilevel"/>
    <w:tmpl w:val="B23C5EE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2CD34F29"/>
    <w:multiLevelType w:val="hybridMultilevel"/>
    <w:tmpl w:val="2DD80E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F6A2E5A"/>
    <w:multiLevelType w:val="hybridMultilevel"/>
    <w:tmpl w:val="BFF259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4AA212C"/>
    <w:multiLevelType w:val="hybridMultilevel"/>
    <w:tmpl w:val="5D0C208C"/>
    <w:lvl w:ilvl="0" w:tplc="04190001">
      <w:start w:val="1"/>
      <w:numFmt w:val="bullet"/>
      <w:lvlText w:val=""/>
      <w:lvlJc w:val="left"/>
      <w:pPr>
        <w:ind w:left="1500" w:hanging="360"/>
      </w:pPr>
      <w:rPr>
        <w:rFonts w:ascii="Symbol" w:hAnsi="Symbol"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17">
    <w:nsid w:val="36935DAA"/>
    <w:multiLevelType w:val="hybridMultilevel"/>
    <w:tmpl w:val="FBD600F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36DE2DDD"/>
    <w:multiLevelType w:val="hybridMultilevel"/>
    <w:tmpl w:val="4A34FF7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nsid w:val="399E0FAD"/>
    <w:multiLevelType w:val="hybridMultilevel"/>
    <w:tmpl w:val="568E0432"/>
    <w:lvl w:ilvl="0" w:tplc="04190001">
      <w:start w:val="1"/>
      <w:numFmt w:val="bullet"/>
      <w:lvlText w:val=""/>
      <w:lvlJc w:val="left"/>
      <w:pPr>
        <w:ind w:left="900" w:hanging="360"/>
      </w:pPr>
      <w:rPr>
        <w:rFonts w:ascii="Symbol" w:hAnsi="Symbol" w:hint="default"/>
      </w:rPr>
    </w:lvl>
    <w:lvl w:ilvl="1" w:tplc="04190003">
      <w:start w:val="1"/>
      <w:numFmt w:val="decimal"/>
      <w:lvlText w:val="%2."/>
      <w:lvlJc w:val="left"/>
      <w:pPr>
        <w:tabs>
          <w:tab w:val="num" w:pos="1620"/>
        </w:tabs>
        <w:ind w:left="1620" w:hanging="360"/>
      </w:pPr>
      <w:rPr>
        <w:rFonts w:cs="Times New Roman"/>
      </w:rPr>
    </w:lvl>
    <w:lvl w:ilvl="2" w:tplc="04190005">
      <w:start w:val="1"/>
      <w:numFmt w:val="decimal"/>
      <w:lvlText w:val="%3."/>
      <w:lvlJc w:val="left"/>
      <w:pPr>
        <w:tabs>
          <w:tab w:val="num" w:pos="2340"/>
        </w:tabs>
        <w:ind w:left="2340" w:hanging="360"/>
      </w:pPr>
      <w:rPr>
        <w:rFonts w:cs="Times New Roman"/>
      </w:rPr>
    </w:lvl>
    <w:lvl w:ilvl="3" w:tplc="04190001">
      <w:start w:val="1"/>
      <w:numFmt w:val="decimal"/>
      <w:lvlText w:val="%4."/>
      <w:lvlJc w:val="left"/>
      <w:pPr>
        <w:tabs>
          <w:tab w:val="num" w:pos="3060"/>
        </w:tabs>
        <w:ind w:left="3060" w:hanging="360"/>
      </w:pPr>
      <w:rPr>
        <w:rFonts w:cs="Times New Roman"/>
      </w:rPr>
    </w:lvl>
    <w:lvl w:ilvl="4" w:tplc="04190003">
      <w:start w:val="1"/>
      <w:numFmt w:val="decimal"/>
      <w:lvlText w:val="%5."/>
      <w:lvlJc w:val="left"/>
      <w:pPr>
        <w:tabs>
          <w:tab w:val="num" w:pos="3780"/>
        </w:tabs>
        <w:ind w:left="3780" w:hanging="360"/>
      </w:pPr>
      <w:rPr>
        <w:rFonts w:cs="Times New Roman"/>
      </w:rPr>
    </w:lvl>
    <w:lvl w:ilvl="5" w:tplc="04190005">
      <w:start w:val="1"/>
      <w:numFmt w:val="decimal"/>
      <w:lvlText w:val="%6."/>
      <w:lvlJc w:val="left"/>
      <w:pPr>
        <w:tabs>
          <w:tab w:val="num" w:pos="4500"/>
        </w:tabs>
        <w:ind w:left="4500" w:hanging="360"/>
      </w:pPr>
      <w:rPr>
        <w:rFonts w:cs="Times New Roman"/>
      </w:rPr>
    </w:lvl>
    <w:lvl w:ilvl="6" w:tplc="04190001">
      <w:start w:val="1"/>
      <w:numFmt w:val="decimal"/>
      <w:lvlText w:val="%7."/>
      <w:lvlJc w:val="left"/>
      <w:pPr>
        <w:tabs>
          <w:tab w:val="num" w:pos="5220"/>
        </w:tabs>
        <w:ind w:left="5220" w:hanging="360"/>
      </w:pPr>
      <w:rPr>
        <w:rFonts w:cs="Times New Roman"/>
      </w:rPr>
    </w:lvl>
    <w:lvl w:ilvl="7" w:tplc="04190003">
      <w:start w:val="1"/>
      <w:numFmt w:val="decimal"/>
      <w:lvlText w:val="%8."/>
      <w:lvlJc w:val="left"/>
      <w:pPr>
        <w:tabs>
          <w:tab w:val="num" w:pos="5940"/>
        </w:tabs>
        <w:ind w:left="5940" w:hanging="360"/>
      </w:pPr>
      <w:rPr>
        <w:rFonts w:cs="Times New Roman"/>
      </w:rPr>
    </w:lvl>
    <w:lvl w:ilvl="8" w:tplc="04190005">
      <w:start w:val="1"/>
      <w:numFmt w:val="decimal"/>
      <w:lvlText w:val="%9."/>
      <w:lvlJc w:val="left"/>
      <w:pPr>
        <w:tabs>
          <w:tab w:val="num" w:pos="6660"/>
        </w:tabs>
        <w:ind w:left="6660" w:hanging="360"/>
      </w:pPr>
      <w:rPr>
        <w:rFonts w:cs="Times New Roman"/>
      </w:rPr>
    </w:lvl>
  </w:abstractNum>
  <w:abstractNum w:abstractNumId="20">
    <w:nsid w:val="39E0067B"/>
    <w:multiLevelType w:val="hybridMultilevel"/>
    <w:tmpl w:val="A2681CD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3A2604AB"/>
    <w:multiLevelType w:val="hybridMultilevel"/>
    <w:tmpl w:val="EF10DA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
    <w:nsid w:val="3C4A2E4A"/>
    <w:multiLevelType w:val="hybridMultilevel"/>
    <w:tmpl w:val="28C46B5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E2A1D22"/>
    <w:multiLevelType w:val="hybridMultilevel"/>
    <w:tmpl w:val="B0A4379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BD5DF6"/>
    <w:multiLevelType w:val="hybridMultilevel"/>
    <w:tmpl w:val="021A1B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54A62209"/>
    <w:multiLevelType w:val="multilevel"/>
    <w:tmpl w:val="DB3C31A0"/>
    <w:lvl w:ilvl="0">
      <w:start w:val="1"/>
      <w:numFmt w:val="bullet"/>
      <w:lvlText w:val="-"/>
      <w:lvlJc w:val="left"/>
      <w:pPr>
        <w:ind w:left="709" w:hanging="709"/>
      </w:pPr>
      <w:rPr>
        <w:rFonts w:ascii="Times New Roman" w:eastAsia="Times New Roman" w:hAnsi="Times New Roman"/>
        <w:b w:val="0"/>
        <w:i w:val="0"/>
        <w:smallCaps w:val="0"/>
        <w:strike w:val="0"/>
        <w:dstrike w:val="0"/>
        <w:color w:val="000000"/>
        <w:spacing w:val="0"/>
        <w:w w:val="100"/>
        <w:position w:val="0"/>
        <w:sz w:val="22"/>
        <w:u w:val="none"/>
        <w:effect w:val="none"/>
      </w:rPr>
    </w:lvl>
    <w:lvl w:ilvl="1">
      <w:numFmt w:val="decimal"/>
      <w:lvlText w:val=""/>
      <w:lvlJc w:val="left"/>
      <w:pPr>
        <w:ind w:left="709" w:hanging="709"/>
      </w:pPr>
      <w:rPr>
        <w:rFonts w:cs="Times New Roman"/>
      </w:rPr>
    </w:lvl>
    <w:lvl w:ilvl="2">
      <w:numFmt w:val="decimal"/>
      <w:lvlText w:val=""/>
      <w:lvlJc w:val="left"/>
      <w:pPr>
        <w:ind w:left="709" w:hanging="709"/>
      </w:pPr>
      <w:rPr>
        <w:rFonts w:cs="Times New Roman"/>
      </w:rPr>
    </w:lvl>
    <w:lvl w:ilvl="3">
      <w:numFmt w:val="decimal"/>
      <w:lvlText w:val=""/>
      <w:lvlJc w:val="left"/>
      <w:pPr>
        <w:ind w:left="709" w:hanging="709"/>
      </w:pPr>
      <w:rPr>
        <w:rFonts w:cs="Times New Roman"/>
      </w:rPr>
    </w:lvl>
    <w:lvl w:ilvl="4">
      <w:numFmt w:val="decimal"/>
      <w:lvlText w:val=""/>
      <w:lvlJc w:val="left"/>
      <w:pPr>
        <w:ind w:left="709" w:hanging="709"/>
      </w:pPr>
      <w:rPr>
        <w:rFonts w:cs="Times New Roman"/>
      </w:rPr>
    </w:lvl>
    <w:lvl w:ilvl="5">
      <w:numFmt w:val="decimal"/>
      <w:lvlText w:val=""/>
      <w:lvlJc w:val="left"/>
      <w:pPr>
        <w:ind w:left="709" w:hanging="709"/>
      </w:pPr>
      <w:rPr>
        <w:rFonts w:cs="Times New Roman"/>
      </w:rPr>
    </w:lvl>
    <w:lvl w:ilvl="6">
      <w:numFmt w:val="decimal"/>
      <w:lvlText w:val=""/>
      <w:lvlJc w:val="left"/>
      <w:pPr>
        <w:ind w:left="709" w:hanging="709"/>
      </w:pPr>
      <w:rPr>
        <w:rFonts w:cs="Times New Roman"/>
      </w:rPr>
    </w:lvl>
    <w:lvl w:ilvl="7">
      <w:numFmt w:val="decimal"/>
      <w:lvlText w:val=""/>
      <w:lvlJc w:val="left"/>
      <w:pPr>
        <w:ind w:left="709" w:hanging="709"/>
      </w:pPr>
      <w:rPr>
        <w:rFonts w:cs="Times New Roman"/>
      </w:rPr>
    </w:lvl>
    <w:lvl w:ilvl="8">
      <w:numFmt w:val="decimal"/>
      <w:lvlText w:val=""/>
      <w:lvlJc w:val="left"/>
      <w:pPr>
        <w:ind w:left="709" w:hanging="709"/>
      </w:pPr>
      <w:rPr>
        <w:rFonts w:cs="Times New Roman"/>
      </w:rPr>
    </w:lvl>
  </w:abstractNum>
  <w:abstractNum w:abstractNumId="27">
    <w:nsid w:val="54C67B45"/>
    <w:multiLevelType w:val="hybridMultilevel"/>
    <w:tmpl w:val="A510E4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98B6435"/>
    <w:multiLevelType w:val="hybridMultilevel"/>
    <w:tmpl w:val="1CF07C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61BD5AEF"/>
    <w:multiLevelType w:val="hybridMultilevel"/>
    <w:tmpl w:val="8FFACD92"/>
    <w:lvl w:ilvl="0" w:tplc="C21C5648">
      <w:start w:val="1"/>
      <w:numFmt w:val="bullet"/>
      <w:lvlText w:val="-"/>
      <w:lvlJc w:val="left"/>
      <w:pPr>
        <w:ind w:left="1429"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4A31522"/>
    <w:multiLevelType w:val="hybridMultilevel"/>
    <w:tmpl w:val="2C7A915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nsid w:val="660C38AC"/>
    <w:multiLevelType w:val="hybridMultilevel"/>
    <w:tmpl w:val="17D0027C"/>
    <w:lvl w:ilvl="0" w:tplc="DE3C4310">
      <w:start w:val="3"/>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32">
    <w:nsid w:val="677374AF"/>
    <w:multiLevelType w:val="hybridMultilevel"/>
    <w:tmpl w:val="62164978"/>
    <w:lvl w:ilvl="0" w:tplc="F75AB862">
      <w:start w:val="1"/>
      <w:numFmt w:val="bullet"/>
      <w:lvlText w:val="−"/>
      <w:lvlJc w:val="left"/>
      <w:pPr>
        <w:ind w:left="1004" w:hanging="360"/>
      </w:pPr>
      <w:rPr>
        <w:rFonts w:ascii="Times New Roman" w:hAnsi="Times New Roman" w:cs="Times New Roman"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3">
    <w:nsid w:val="68DE6951"/>
    <w:multiLevelType w:val="hybridMultilevel"/>
    <w:tmpl w:val="223CD41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6B4760A4"/>
    <w:multiLevelType w:val="hybridMultilevel"/>
    <w:tmpl w:val="0E38D6B4"/>
    <w:lvl w:ilvl="0" w:tplc="8D767CF4">
      <w:start w:val="1"/>
      <w:numFmt w:val="decimal"/>
      <w:lvlText w:val="%1."/>
      <w:lvlJc w:val="left"/>
      <w:pPr>
        <w:ind w:left="180" w:hanging="360"/>
      </w:pPr>
      <w:rPr>
        <w:rFonts w:cs="Times New Roman"/>
      </w:rPr>
    </w:lvl>
    <w:lvl w:ilvl="1" w:tplc="04190019">
      <w:start w:val="1"/>
      <w:numFmt w:val="lowerLetter"/>
      <w:lvlText w:val="%2."/>
      <w:lvlJc w:val="left"/>
      <w:pPr>
        <w:ind w:left="900" w:hanging="360"/>
      </w:pPr>
      <w:rPr>
        <w:rFonts w:cs="Times New Roman"/>
      </w:rPr>
    </w:lvl>
    <w:lvl w:ilvl="2" w:tplc="0419001B">
      <w:start w:val="1"/>
      <w:numFmt w:val="lowerRoman"/>
      <w:lvlText w:val="%3."/>
      <w:lvlJc w:val="right"/>
      <w:pPr>
        <w:ind w:left="1620" w:hanging="180"/>
      </w:pPr>
      <w:rPr>
        <w:rFonts w:cs="Times New Roman"/>
      </w:rPr>
    </w:lvl>
    <w:lvl w:ilvl="3" w:tplc="0419000F">
      <w:start w:val="1"/>
      <w:numFmt w:val="decimal"/>
      <w:lvlText w:val="%4."/>
      <w:lvlJc w:val="left"/>
      <w:pPr>
        <w:ind w:left="2340" w:hanging="360"/>
      </w:pPr>
      <w:rPr>
        <w:rFonts w:cs="Times New Roman"/>
      </w:rPr>
    </w:lvl>
    <w:lvl w:ilvl="4" w:tplc="04190019">
      <w:start w:val="1"/>
      <w:numFmt w:val="lowerLetter"/>
      <w:lvlText w:val="%5."/>
      <w:lvlJc w:val="left"/>
      <w:pPr>
        <w:ind w:left="3060" w:hanging="360"/>
      </w:pPr>
      <w:rPr>
        <w:rFonts w:cs="Times New Roman"/>
      </w:rPr>
    </w:lvl>
    <w:lvl w:ilvl="5" w:tplc="0419001B">
      <w:start w:val="1"/>
      <w:numFmt w:val="lowerRoman"/>
      <w:lvlText w:val="%6."/>
      <w:lvlJc w:val="right"/>
      <w:pPr>
        <w:ind w:left="3780" w:hanging="180"/>
      </w:pPr>
      <w:rPr>
        <w:rFonts w:cs="Times New Roman"/>
      </w:rPr>
    </w:lvl>
    <w:lvl w:ilvl="6" w:tplc="0419000F">
      <w:start w:val="1"/>
      <w:numFmt w:val="decimal"/>
      <w:lvlText w:val="%7."/>
      <w:lvlJc w:val="left"/>
      <w:pPr>
        <w:ind w:left="4500" w:hanging="360"/>
      </w:pPr>
      <w:rPr>
        <w:rFonts w:cs="Times New Roman"/>
      </w:rPr>
    </w:lvl>
    <w:lvl w:ilvl="7" w:tplc="04190019">
      <w:start w:val="1"/>
      <w:numFmt w:val="lowerLetter"/>
      <w:lvlText w:val="%8."/>
      <w:lvlJc w:val="left"/>
      <w:pPr>
        <w:ind w:left="5220" w:hanging="360"/>
      </w:pPr>
      <w:rPr>
        <w:rFonts w:cs="Times New Roman"/>
      </w:rPr>
    </w:lvl>
    <w:lvl w:ilvl="8" w:tplc="0419001B">
      <w:start w:val="1"/>
      <w:numFmt w:val="lowerRoman"/>
      <w:lvlText w:val="%9."/>
      <w:lvlJc w:val="right"/>
      <w:pPr>
        <w:ind w:left="5940" w:hanging="180"/>
      </w:pPr>
      <w:rPr>
        <w:rFonts w:cs="Times New Roman"/>
      </w:rPr>
    </w:lvl>
  </w:abstractNum>
  <w:abstractNum w:abstractNumId="35">
    <w:nsid w:val="72DC3486"/>
    <w:multiLevelType w:val="hybridMultilevel"/>
    <w:tmpl w:val="EA765D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4B45F80"/>
    <w:multiLevelType w:val="hybridMultilevel"/>
    <w:tmpl w:val="17CC392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794776D4"/>
    <w:multiLevelType w:val="hybridMultilevel"/>
    <w:tmpl w:val="07FEDD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7C3004CB"/>
    <w:multiLevelType w:val="hybridMultilevel"/>
    <w:tmpl w:val="FCBC811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E9273E5"/>
    <w:multiLevelType w:val="hybridMultilevel"/>
    <w:tmpl w:val="AED004A2"/>
    <w:lvl w:ilvl="0" w:tplc="F75AB862">
      <w:start w:val="1"/>
      <w:numFmt w:val="bullet"/>
      <w:lvlText w:val="−"/>
      <w:lvlJc w:val="left"/>
      <w:pPr>
        <w:ind w:left="1004" w:hanging="360"/>
      </w:pPr>
      <w:rPr>
        <w:rFonts w:ascii="Times New Roman" w:hAnsi="Times New Roman" w:cs="Times New Roman"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lvlOverride w:ilvl="2"/>
    <w:lvlOverride w:ilvl="3"/>
    <w:lvlOverride w:ilvl="4"/>
    <w:lvlOverride w:ilvl="5"/>
    <w:lvlOverride w:ilvl="6"/>
    <w:lvlOverride w:ilvl="7"/>
    <w:lvlOverride w:ilvl="8"/>
  </w:num>
  <w:num w:numId="4">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lvlOverride w:ilvl="1"/>
    <w:lvlOverride w:ilvl="2"/>
    <w:lvlOverride w:ilvl="3"/>
    <w:lvlOverride w:ilvl="4"/>
    <w:lvlOverride w:ilvl="5"/>
    <w:lvlOverride w:ilvl="6"/>
    <w:lvlOverride w:ilvl="7"/>
    <w:lvlOverride w:ilvl="8"/>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lvlOverride w:ilvl="1"/>
    <w:lvlOverride w:ilvl="2"/>
    <w:lvlOverride w:ilvl="3"/>
    <w:lvlOverride w:ilvl="4"/>
    <w:lvlOverride w:ilvl="5"/>
    <w:lvlOverride w:ilvl="6"/>
    <w:lvlOverride w:ilvl="7"/>
    <w:lvlOverride w:ilvl="8"/>
  </w:num>
  <w:num w:numId="9">
    <w:abstractNumId w:val="9"/>
    <w:lvlOverride w:ilvl="0"/>
    <w:lvlOverride w:ilvl="1"/>
    <w:lvlOverride w:ilvl="2"/>
    <w:lvlOverride w:ilvl="3"/>
    <w:lvlOverride w:ilvl="4"/>
    <w:lvlOverride w:ilvl="5"/>
    <w:lvlOverride w:ilvl="6"/>
    <w:lvlOverride w:ilvl="7"/>
    <w:lvlOverride w:ilvl="8"/>
  </w:num>
  <w:num w:numId="10">
    <w:abstractNumId w:val="38"/>
    <w:lvlOverride w:ilvl="0"/>
    <w:lvlOverride w:ilvl="1"/>
    <w:lvlOverride w:ilvl="2"/>
    <w:lvlOverride w:ilvl="3"/>
    <w:lvlOverride w:ilvl="4"/>
    <w:lvlOverride w:ilvl="5"/>
    <w:lvlOverride w:ilvl="6"/>
    <w:lvlOverride w:ilvl="7"/>
    <w:lvlOverride w:ilvl="8"/>
  </w:num>
  <w:num w:numId="11">
    <w:abstractNumId w:val="15"/>
    <w:lvlOverride w:ilvl="0"/>
    <w:lvlOverride w:ilvl="1"/>
    <w:lvlOverride w:ilvl="2"/>
    <w:lvlOverride w:ilvl="3"/>
    <w:lvlOverride w:ilvl="4"/>
    <w:lvlOverride w:ilvl="5"/>
    <w:lvlOverride w:ilvl="6"/>
    <w:lvlOverride w:ilvl="7"/>
    <w:lvlOverride w:ilvl="8"/>
  </w:num>
  <w:num w:numId="12">
    <w:abstractNumId w:val="14"/>
    <w:lvlOverride w:ilvl="0"/>
    <w:lvlOverride w:ilvl="1"/>
    <w:lvlOverride w:ilvl="2"/>
    <w:lvlOverride w:ilvl="3"/>
    <w:lvlOverride w:ilvl="4"/>
    <w:lvlOverride w:ilvl="5"/>
    <w:lvlOverride w:ilvl="6"/>
    <w:lvlOverride w:ilvl="7"/>
    <w:lvlOverride w:ilvl="8"/>
  </w:num>
  <w:num w:numId="13">
    <w:abstractNumId w:val="36"/>
    <w:lvlOverride w:ilvl="0"/>
    <w:lvlOverride w:ilvl="1"/>
    <w:lvlOverride w:ilvl="2"/>
    <w:lvlOverride w:ilvl="3"/>
    <w:lvlOverride w:ilvl="4"/>
    <w:lvlOverride w:ilvl="5"/>
    <w:lvlOverride w:ilvl="6"/>
    <w:lvlOverride w:ilvl="7"/>
    <w:lvlOverride w:ilvl="8"/>
  </w:num>
  <w:num w:numId="14">
    <w:abstractNumId w:val="22"/>
    <w:lvlOverride w:ilvl="0"/>
    <w:lvlOverride w:ilvl="1"/>
    <w:lvlOverride w:ilvl="2"/>
    <w:lvlOverride w:ilvl="3"/>
    <w:lvlOverride w:ilvl="4"/>
    <w:lvlOverride w:ilvl="5"/>
    <w:lvlOverride w:ilvl="6"/>
    <w:lvlOverride w:ilvl="7"/>
    <w:lvlOverride w:ilvl="8"/>
  </w:num>
  <w:num w:numId="15">
    <w:abstractNumId w:val="23"/>
    <w:lvlOverride w:ilvl="0"/>
    <w:lvlOverride w:ilvl="1"/>
    <w:lvlOverride w:ilvl="2"/>
    <w:lvlOverride w:ilvl="3"/>
    <w:lvlOverride w:ilvl="4"/>
    <w:lvlOverride w:ilvl="5"/>
    <w:lvlOverride w:ilvl="6"/>
    <w:lvlOverride w:ilvl="7"/>
    <w:lvlOverride w:ilvl="8"/>
  </w:num>
  <w:num w:numId="16">
    <w:abstractNumId w:val="17"/>
    <w:lvlOverride w:ilvl="0"/>
    <w:lvlOverride w:ilvl="1"/>
    <w:lvlOverride w:ilvl="2"/>
    <w:lvlOverride w:ilvl="3"/>
    <w:lvlOverride w:ilvl="4"/>
    <w:lvlOverride w:ilvl="5"/>
    <w:lvlOverride w:ilvl="6"/>
    <w:lvlOverride w:ilvl="7"/>
    <w:lvlOverride w:ilvl="8"/>
  </w:num>
  <w:num w:numId="17">
    <w:abstractNumId w:val="27"/>
    <w:lvlOverride w:ilvl="0"/>
    <w:lvlOverride w:ilvl="1"/>
    <w:lvlOverride w:ilvl="2"/>
    <w:lvlOverride w:ilvl="3"/>
    <w:lvlOverride w:ilvl="4"/>
    <w:lvlOverride w:ilvl="5"/>
    <w:lvlOverride w:ilvl="6"/>
    <w:lvlOverride w:ilvl="7"/>
    <w:lvlOverride w:ilvl="8"/>
  </w:num>
  <w:num w:numId="18">
    <w:abstractNumId w:val="32"/>
    <w:lvlOverride w:ilvl="0"/>
    <w:lvlOverride w:ilvl="1"/>
    <w:lvlOverride w:ilvl="2"/>
    <w:lvlOverride w:ilvl="3"/>
    <w:lvlOverride w:ilvl="4"/>
    <w:lvlOverride w:ilvl="5"/>
    <w:lvlOverride w:ilvl="6"/>
    <w:lvlOverride w:ilvl="7"/>
    <w:lvlOverride w:ilvl="8"/>
  </w:num>
  <w:num w:numId="19">
    <w:abstractNumId w:val="40"/>
    <w:lvlOverride w:ilvl="0"/>
    <w:lvlOverride w:ilvl="1"/>
    <w:lvlOverride w:ilvl="2"/>
    <w:lvlOverride w:ilvl="3"/>
    <w:lvlOverride w:ilvl="4"/>
    <w:lvlOverride w:ilvl="5"/>
    <w:lvlOverride w:ilvl="6"/>
    <w:lvlOverride w:ilvl="7"/>
    <w:lvlOverride w:ilvl="8"/>
  </w:num>
  <w:num w:numId="20">
    <w:abstractNumId w:val="2"/>
    <w:lvlOverride w:ilvl="0"/>
    <w:lvlOverride w:ilvl="1"/>
    <w:lvlOverride w:ilvl="2"/>
    <w:lvlOverride w:ilvl="3"/>
    <w:lvlOverride w:ilvl="4"/>
    <w:lvlOverride w:ilvl="5"/>
    <w:lvlOverride w:ilvl="6"/>
    <w:lvlOverride w:ilvl="7"/>
    <w:lvlOverride w:ilvl="8"/>
  </w:num>
  <w:num w:numId="21">
    <w:abstractNumId w:val="33"/>
    <w:lvlOverride w:ilvl="0"/>
    <w:lvlOverride w:ilvl="1"/>
    <w:lvlOverride w:ilvl="2"/>
    <w:lvlOverride w:ilvl="3"/>
    <w:lvlOverride w:ilvl="4"/>
    <w:lvlOverride w:ilvl="5"/>
    <w:lvlOverride w:ilvl="6"/>
    <w:lvlOverride w:ilvl="7"/>
    <w:lvlOverride w:ilvl="8"/>
  </w:num>
  <w:num w:numId="22">
    <w:abstractNumId w:val="3"/>
    <w:lvlOverride w:ilvl="0"/>
    <w:lvlOverride w:ilvl="1"/>
    <w:lvlOverride w:ilvl="2"/>
    <w:lvlOverride w:ilvl="3"/>
    <w:lvlOverride w:ilvl="4"/>
    <w:lvlOverride w:ilvl="5"/>
    <w:lvlOverride w:ilvl="6"/>
    <w:lvlOverride w:ilvl="7"/>
    <w:lvlOverride w:ilvl="8"/>
  </w:num>
  <w:num w:numId="23">
    <w:abstractNumId w:val="16"/>
    <w:lvlOverride w:ilvl="0"/>
    <w:lvlOverride w:ilvl="1"/>
    <w:lvlOverride w:ilvl="2"/>
    <w:lvlOverride w:ilvl="3"/>
    <w:lvlOverride w:ilvl="4"/>
    <w:lvlOverride w:ilvl="5"/>
    <w:lvlOverride w:ilvl="6"/>
    <w:lvlOverride w:ilvl="7"/>
    <w:lvlOverride w:ilvl="8"/>
  </w:num>
  <w:num w:numId="24">
    <w:abstractNumId w:val="13"/>
    <w:lvlOverride w:ilvl="0"/>
    <w:lvlOverride w:ilvl="1"/>
    <w:lvlOverride w:ilvl="2"/>
    <w:lvlOverride w:ilvl="3"/>
    <w:lvlOverride w:ilvl="4"/>
    <w:lvlOverride w:ilvl="5"/>
    <w:lvlOverride w:ilvl="6"/>
    <w:lvlOverride w:ilvl="7"/>
    <w:lvlOverride w:ilvl="8"/>
  </w:num>
  <w:num w:numId="25">
    <w:abstractNumId w:val="20"/>
    <w:lvlOverride w:ilvl="0"/>
    <w:lvlOverride w:ilvl="1"/>
    <w:lvlOverride w:ilvl="2"/>
    <w:lvlOverride w:ilvl="3"/>
    <w:lvlOverride w:ilvl="4"/>
    <w:lvlOverride w:ilvl="5"/>
    <w:lvlOverride w:ilvl="6"/>
    <w:lvlOverride w:ilvl="7"/>
    <w:lvlOverride w:ilvl="8"/>
  </w:num>
  <w:num w:numId="26">
    <w:abstractNumId w:val="39"/>
    <w:lvlOverride w:ilvl="0"/>
    <w:lvlOverride w:ilvl="1"/>
    <w:lvlOverride w:ilvl="2"/>
    <w:lvlOverride w:ilvl="3"/>
    <w:lvlOverride w:ilvl="4"/>
    <w:lvlOverride w:ilvl="5"/>
    <w:lvlOverride w:ilvl="6"/>
    <w:lvlOverride w:ilvl="7"/>
    <w:lvlOverride w:ilvl="8"/>
  </w:num>
  <w:num w:numId="27">
    <w:abstractNumId w:val="10"/>
    <w:lvlOverride w:ilvl="0"/>
    <w:lvlOverride w:ilvl="1"/>
    <w:lvlOverride w:ilvl="2"/>
    <w:lvlOverride w:ilvl="3"/>
    <w:lvlOverride w:ilvl="4"/>
    <w:lvlOverride w:ilvl="5"/>
    <w:lvlOverride w:ilvl="6"/>
    <w:lvlOverride w:ilvl="7"/>
    <w:lvlOverride w:ilvl="8"/>
  </w:num>
  <w:num w:numId="28">
    <w:abstractNumId w:val="30"/>
    <w:lvlOverride w:ilvl="0"/>
    <w:lvlOverride w:ilvl="1"/>
    <w:lvlOverride w:ilvl="2"/>
    <w:lvlOverride w:ilvl="3"/>
    <w:lvlOverride w:ilvl="4"/>
    <w:lvlOverride w:ilvl="5"/>
    <w:lvlOverride w:ilvl="6"/>
    <w:lvlOverride w:ilvl="7"/>
    <w:lvlOverride w:ilvl="8"/>
  </w:num>
  <w:num w:numId="29">
    <w:abstractNumId w:val="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lvlOverride w:ilvl="0"/>
    <w:lvlOverride w:ilvl="1"/>
    <w:lvlOverride w:ilvl="2"/>
    <w:lvlOverride w:ilvl="3"/>
    <w:lvlOverride w:ilvl="4"/>
    <w:lvlOverride w:ilvl="5"/>
    <w:lvlOverride w:ilvl="6"/>
    <w:lvlOverride w:ilvl="7"/>
    <w:lvlOverride w:ilvl="8"/>
  </w:num>
  <w:num w:numId="31">
    <w:abstractNumId w:val="18"/>
    <w:lvlOverride w:ilvl="0"/>
    <w:lvlOverride w:ilvl="1"/>
    <w:lvlOverride w:ilvl="2"/>
    <w:lvlOverride w:ilvl="3"/>
    <w:lvlOverride w:ilvl="4"/>
    <w:lvlOverride w:ilvl="5"/>
    <w:lvlOverride w:ilvl="6"/>
    <w:lvlOverride w:ilvl="7"/>
    <w:lvlOverride w:ilvl="8"/>
  </w:num>
  <w:num w:numId="32">
    <w:abstractNumId w:val="12"/>
    <w:lvlOverride w:ilvl="0"/>
    <w:lvlOverride w:ilvl="1"/>
    <w:lvlOverride w:ilvl="2"/>
    <w:lvlOverride w:ilvl="3"/>
    <w:lvlOverride w:ilvl="4"/>
    <w:lvlOverride w:ilvl="5"/>
    <w:lvlOverride w:ilvl="6"/>
    <w:lvlOverride w:ilvl="7"/>
    <w:lvlOverride w:ilvl="8"/>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lvlOverride w:ilvl="1"/>
    <w:lvlOverride w:ilvl="2"/>
    <w:lvlOverride w:ilvl="3"/>
    <w:lvlOverride w:ilvl="4"/>
    <w:lvlOverride w:ilvl="5"/>
    <w:lvlOverride w:ilvl="6"/>
    <w:lvlOverride w:ilvl="7"/>
    <w:lvlOverride w:ilvl="8"/>
  </w:num>
  <w:num w:numId="3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8"/>
    <w:lvlOverride w:ilvl="0"/>
    <w:lvlOverride w:ilvl="1"/>
    <w:lvlOverride w:ilvl="2"/>
    <w:lvlOverride w:ilvl="3"/>
    <w:lvlOverride w:ilvl="4"/>
    <w:lvlOverride w:ilvl="5"/>
    <w:lvlOverride w:ilvl="6"/>
    <w:lvlOverride w:ilvl="7"/>
    <w:lvlOverride w:ilvl="8"/>
  </w:num>
  <w:num w:numId="38">
    <w:abstractNumId w:val="25"/>
    <w:lvlOverride w:ilvl="0"/>
    <w:lvlOverride w:ilvl="1"/>
    <w:lvlOverride w:ilvl="2"/>
    <w:lvlOverride w:ilvl="3"/>
    <w:lvlOverride w:ilvl="4"/>
    <w:lvlOverride w:ilvl="5"/>
    <w:lvlOverride w:ilvl="6"/>
    <w:lvlOverride w:ilvl="7"/>
    <w:lvlOverride w:ilvl="8"/>
  </w:num>
  <w:num w:numId="39">
    <w:abstractNumId w:val="8"/>
    <w:lvlOverride w:ilvl="0"/>
    <w:lvlOverride w:ilvl="1"/>
    <w:lvlOverride w:ilvl="2"/>
    <w:lvlOverride w:ilvl="3"/>
    <w:lvlOverride w:ilvl="4"/>
    <w:lvlOverride w:ilvl="5"/>
    <w:lvlOverride w:ilvl="6"/>
    <w:lvlOverride w:ilvl="7"/>
    <w:lvlOverride w:ilvl="8"/>
  </w:num>
  <w:num w:numId="4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15D"/>
    <w:rsid w:val="0021115D"/>
    <w:rsid w:val="00A97E63"/>
    <w:rsid w:val="00C710D3"/>
    <w:rsid w:val="00C712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2111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21115D"/>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21115D"/>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21115D"/>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21115D"/>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21115D"/>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21115D"/>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21115D"/>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21115D"/>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21115D"/>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21115D"/>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21115D"/>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21115D"/>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21115D"/>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21115D"/>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21115D"/>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21115D"/>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21115D"/>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21115D"/>
  </w:style>
  <w:style w:type="character" w:customStyle="1" w:styleId="10">
    <w:name w:val="Заголовок 1 Знак"/>
    <w:basedOn w:val="a0"/>
    <w:link w:val="110"/>
    <w:uiPriority w:val="99"/>
    <w:rsid w:val="0021115D"/>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21115D"/>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21115D"/>
    <w:rPr>
      <w:color w:val="800080"/>
      <w:u w:val="single"/>
    </w:rPr>
  </w:style>
  <w:style w:type="character" w:styleId="a4">
    <w:name w:val="Emphasis"/>
    <w:basedOn w:val="a0"/>
    <w:uiPriority w:val="99"/>
    <w:qFormat/>
    <w:rsid w:val="0021115D"/>
    <w:rPr>
      <w:rFonts w:ascii="Times New Roman" w:hAnsi="Times New Roman" w:cs="Times New Roman" w:hint="default"/>
      <w:i/>
      <w:iCs w:val="0"/>
    </w:rPr>
  </w:style>
  <w:style w:type="character" w:styleId="a5">
    <w:name w:val="Strong"/>
    <w:basedOn w:val="a0"/>
    <w:qFormat/>
    <w:rsid w:val="0021115D"/>
    <w:rPr>
      <w:rFonts w:ascii="Times New Roman" w:hAnsi="Times New Roman" w:cs="Times New Roman" w:hint="default"/>
      <w:b/>
      <w:bCs/>
    </w:rPr>
  </w:style>
  <w:style w:type="paragraph" w:styleId="a6">
    <w:name w:val="Normal (Web)"/>
    <w:basedOn w:val="a"/>
    <w:uiPriority w:val="99"/>
    <w:semiHidden/>
    <w:unhideWhenUsed/>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21115D"/>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21115D"/>
    <w:rPr>
      <w:rFonts w:ascii="Times New Roman" w:eastAsia="Times New Roman" w:hAnsi="Times New Roman" w:cs="Times New Roman"/>
      <w:sz w:val="20"/>
      <w:szCs w:val="20"/>
      <w:lang w:eastAsia="ru-RU"/>
    </w:rPr>
  </w:style>
  <w:style w:type="paragraph" w:styleId="a9">
    <w:name w:val="header"/>
    <w:basedOn w:val="a"/>
    <w:link w:val="aa"/>
    <w:uiPriority w:val="99"/>
    <w:semiHidden/>
    <w:unhideWhenUsed/>
    <w:rsid w:val="0021115D"/>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semiHidden/>
    <w:rsid w:val="0021115D"/>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semiHidden/>
    <w:unhideWhenUsed/>
    <w:rsid w:val="0021115D"/>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semiHidden/>
    <w:rsid w:val="0021115D"/>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21115D"/>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21115D"/>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21115D"/>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21115D"/>
    <w:rPr>
      <w:rFonts w:ascii="Times New Roman" w:eastAsia="Times New Roman" w:hAnsi="Times New Roman" w:cs="Times New Roman"/>
      <w:b/>
      <w:sz w:val="32"/>
      <w:szCs w:val="20"/>
      <w:lang w:eastAsia="ru-RU"/>
    </w:rPr>
  </w:style>
  <w:style w:type="paragraph" w:styleId="af0">
    <w:name w:val="Body Text"/>
    <w:basedOn w:val="a"/>
    <w:link w:val="af1"/>
    <w:uiPriority w:val="99"/>
    <w:semiHidden/>
    <w:unhideWhenUsed/>
    <w:rsid w:val="0021115D"/>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99"/>
    <w:semiHidden/>
    <w:rsid w:val="0021115D"/>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21115D"/>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21115D"/>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21115D"/>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21115D"/>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21115D"/>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21115D"/>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21115D"/>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21115D"/>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21115D"/>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21115D"/>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21115D"/>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21115D"/>
    <w:rPr>
      <w:rFonts w:ascii="Tahoma" w:hAnsi="Tahoma" w:cs="Tahoma"/>
      <w:sz w:val="16"/>
      <w:szCs w:val="16"/>
    </w:rPr>
  </w:style>
  <w:style w:type="paragraph" w:styleId="af8">
    <w:name w:val="Plain Text"/>
    <w:basedOn w:val="a"/>
    <w:link w:val="af9"/>
    <w:uiPriority w:val="99"/>
    <w:semiHidden/>
    <w:unhideWhenUsed/>
    <w:rsid w:val="0021115D"/>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21115D"/>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21115D"/>
    <w:rPr>
      <w:rFonts w:ascii="Tahoma" w:eastAsia="Calibri" w:hAnsi="Tahoma" w:cs="Times New Roman"/>
      <w:sz w:val="16"/>
    </w:rPr>
  </w:style>
  <w:style w:type="character" w:customStyle="1" w:styleId="afb">
    <w:name w:val="Текст выноски Знак"/>
    <w:basedOn w:val="a0"/>
    <w:uiPriority w:val="99"/>
    <w:semiHidden/>
    <w:rsid w:val="0021115D"/>
    <w:rPr>
      <w:rFonts w:ascii="Tahoma" w:hAnsi="Tahoma" w:cs="Tahoma"/>
      <w:sz w:val="16"/>
      <w:szCs w:val="16"/>
    </w:rPr>
  </w:style>
  <w:style w:type="character" w:customStyle="1" w:styleId="afc">
    <w:name w:val="Без интервала Знак"/>
    <w:link w:val="afd"/>
    <w:uiPriority w:val="1"/>
    <w:locked/>
    <w:rsid w:val="0021115D"/>
    <w:rPr>
      <w:rFonts w:ascii="Times New Roman" w:eastAsia="Times New Roman" w:hAnsi="Times New Roman" w:cs="Times New Roman"/>
    </w:rPr>
  </w:style>
  <w:style w:type="paragraph" w:styleId="afd">
    <w:name w:val="No Spacing"/>
    <w:link w:val="afc"/>
    <w:uiPriority w:val="1"/>
    <w:qFormat/>
    <w:rsid w:val="0021115D"/>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99"/>
    <w:qFormat/>
    <w:rsid w:val="0021115D"/>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21115D"/>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21115D"/>
    <w:rPr>
      <w:rFonts w:ascii="Calibri" w:eastAsia="Times New Roman" w:hAnsi="Calibri" w:cs="Times New Roman"/>
      <w:i/>
      <w:iCs/>
      <w:color w:val="000000"/>
      <w:lang w:val="en-US"/>
    </w:rPr>
  </w:style>
  <w:style w:type="paragraph" w:styleId="aff">
    <w:name w:val="Intense Quote"/>
    <w:basedOn w:val="a"/>
    <w:next w:val="a"/>
    <w:link w:val="aff0"/>
    <w:uiPriority w:val="99"/>
    <w:qFormat/>
    <w:rsid w:val="0021115D"/>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21115D"/>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21115D"/>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21115D"/>
    <w:pPr>
      <w:outlineLvl w:val="9"/>
    </w:pPr>
    <w:rPr>
      <w:rFonts w:ascii="Cambria" w:eastAsia="Times New Roman" w:hAnsi="Cambria" w:cs="Times New Roman"/>
      <w:color w:val="365F91"/>
      <w:lang w:val="en-US"/>
    </w:rPr>
  </w:style>
  <w:style w:type="paragraph" w:customStyle="1" w:styleId="Default">
    <w:name w:val="Default"/>
    <w:uiPriority w:val="99"/>
    <w:semiHidden/>
    <w:rsid w:val="0021115D"/>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21115D"/>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21115D"/>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21115D"/>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21115D"/>
    <w:rPr>
      <w:sz w:val="29"/>
      <w:szCs w:val="29"/>
      <w:shd w:val="clear" w:color="auto" w:fill="FFFFFF"/>
    </w:rPr>
  </w:style>
  <w:style w:type="paragraph" w:customStyle="1" w:styleId="16">
    <w:name w:val="Основной текст1"/>
    <w:basedOn w:val="a"/>
    <w:link w:val="aff2"/>
    <w:semiHidden/>
    <w:rsid w:val="0021115D"/>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21115D"/>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21115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21115D"/>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21115D"/>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21115D"/>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21115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21115D"/>
    <w:rPr>
      <w:rFonts w:ascii="Cambria" w:eastAsia="Times New Roman" w:hAnsi="Cambria"/>
    </w:rPr>
  </w:style>
  <w:style w:type="paragraph" w:customStyle="1" w:styleId="25">
    <w:name w:val="Без интервала2"/>
    <w:link w:val="NoSpacingChar"/>
    <w:semiHidden/>
    <w:rsid w:val="0021115D"/>
    <w:rPr>
      <w:rFonts w:ascii="Cambria" w:eastAsia="Times New Roman" w:hAnsi="Cambria"/>
    </w:rPr>
  </w:style>
  <w:style w:type="paragraph" w:customStyle="1" w:styleId="aff7">
    <w:name w:val="Заголовок ЭР (левое окно)"/>
    <w:basedOn w:val="a"/>
    <w:next w:val="a"/>
    <w:uiPriority w:val="99"/>
    <w:semiHidden/>
    <w:rsid w:val="0021115D"/>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21115D"/>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21115D"/>
  </w:style>
  <w:style w:type="character" w:customStyle="1" w:styleId="51">
    <w:name w:val="Основной текст (5)_"/>
    <w:link w:val="510"/>
    <w:semiHidden/>
    <w:locked/>
    <w:rsid w:val="0021115D"/>
    <w:rPr>
      <w:sz w:val="21"/>
      <w:shd w:val="clear" w:color="auto" w:fill="FFFFFF"/>
    </w:rPr>
  </w:style>
  <w:style w:type="paragraph" w:customStyle="1" w:styleId="510">
    <w:name w:val="Основной текст (5)1"/>
    <w:basedOn w:val="a"/>
    <w:link w:val="51"/>
    <w:semiHidden/>
    <w:rsid w:val="0021115D"/>
    <w:pPr>
      <w:shd w:val="clear" w:color="auto" w:fill="FFFFFF"/>
      <w:spacing w:after="0" w:line="226" w:lineRule="exact"/>
    </w:pPr>
    <w:rPr>
      <w:sz w:val="21"/>
    </w:rPr>
  </w:style>
  <w:style w:type="paragraph" w:customStyle="1" w:styleId="17">
    <w:name w:val="Без интервала1"/>
    <w:uiPriority w:val="99"/>
    <w:semiHidden/>
    <w:rsid w:val="0021115D"/>
    <w:pPr>
      <w:spacing w:after="0" w:line="240" w:lineRule="auto"/>
    </w:pPr>
    <w:rPr>
      <w:rFonts w:ascii="Calibri" w:eastAsia="Times New Roman" w:hAnsi="Calibri" w:cs="Times New Roman"/>
    </w:rPr>
  </w:style>
  <w:style w:type="paragraph" w:customStyle="1" w:styleId="TableParagraph">
    <w:name w:val="Table Paragraph"/>
    <w:basedOn w:val="a"/>
    <w:uiPriority w:val="99"/>
    <w:semiHidden/>
    <w:rsid w:val="0021115D"/>
    <w:pPr>
      <w:widowControl w:val="0"/>
      <w:autoSpaceDE w:val="0"/>
      <w:autoSpaceDN w:val="0"/>
      <w:spacing w:after="0" w:line="240" w:lineRule="auto"/>
    </w:pPr>
    <w:rPr>
      <w:rFonts w:ascii="Times New Roman" w:eastAsia="Times New Roman" w:hAnsi="Times New Roman" w:cs="Times New Roman"/>
      <w:lang w:val="en-US"/>
    </w:rPr>
  </w:style>
  <w:style w:type="paragraph" w:customStyle="1" w:styleId="msonormalcxspmiddle">
    <w:name w:val="msonormalcxspmiddle"/>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9">
    <w:name w:val="footnote reference"/>
    <w:uiPriority w:val="99"/>
    <w:semiHidden/>
    <w:unhideWhenUsed/>
    <w:rsid w:val="0021115D"/>
    <w:rPr>
      <w:vertAlign w:val="superscript"/>
    </w:rPr>
  </w:style>
  <w:style w:type="character" w:styleId="affa">
    <w:name w:val="page number"/>
    <w:basedOn w:val="a0"/>
    <w:uiPriority w:val="99"/>
    <w:semiHidden/>
    <w:unhideWhenUsed/>
    <w:rsid w:val="0021115D"/>
    <w:rPr>
      <w:rFonts w:ascii="Times New Roman" w:hAnsi="Times New Roman" w:cs="Times New Roman" w:hint="default"/>
    </w:rPr>
  </w:style>
  <w:style w:type="character" w:styleId="affb">
    <w:name w:val="Subtle Emphasis"/>
    <w:basedOn w:val="a0"/>
    <w:uiPriority w:val="19"/>
    <w:qFormat/>
    <w:rsid w:val="0021115D"/>
    <w:rPr>
      <w:rFonts w:ascii="Times New Roman" w:hAnsi="Times New Roman" w:cs="Times New Roman" w:hint="default"/>
      <w:i/>
      <w:iCs/>
      <w:color w:val="808080"/>
    </w:rPr>
  </w:style>
  <w:style w:type="character" w:styleId="affc">
    <w:name w:val="Intense Emphasis"/>
    <w:basedOn w:val="a0"/>
    <w:uiPriority w:val="99"/>
    <w:qFormat/>
    <w:rsid w:val="0021115D"/>
    <w:rPr>
      <w:rFonts w:ascii="Times New Roman" w:hAnsi="Times New Roman" w:cs="Times New Roman" w:hint="default"/>
      <w:b/>
      <w:bCs/>
      <w:i/>
      <w:iCs/>
      <w:color w:val="4F81BD"/>
    </w:rPr>
  </w:style>
  <w:style w:type="character" w:styleId="affd">
    <w:name w:val="Subtle Reference"/>
    <w:basedOn w:val="a0"/>
    <w:uiPriority w:val="99"/>
    <w:qFormat/>
    <w:rsid w:val="0021115D"/>
    <w:rPr>
      <w:rFonts w:ascii="Times New Roman" w:hAnsi="Times New Roman" w:cs="Times New Roman" w:hint="default"/>
      <w:smallCaps/>
      <w:color w:val="C0504D"/>
      <w:u w:val="single"/>
    </w:rPr>
  </w:style>
  <w:style w:type="character" w:styleId="affe">
    <w:name w:val="Intense Reference"/>
    <w:basedOn w:val="a0"/>
    <w:uiPriority w:val="99"/>
    <w:qFormat/>
    <w:rsid w:val="0021115D"/>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21115D"/>
    <w:rPr>
      <w:rFonts w:ascii="Times New Roman" w:hAnsi="Times New Roman" w:cs="Times New Roman" w:hint="default"/>
      <w:b/>
      <w:bCs/>
      <w:smallCaps/>
      <w:spacing w:val="5"/>
    </w:rPr>
  </w:style>
  <w:style w:type="character" w:customStyle="1" w:styleId="afff0">
    <w:name w:val="Гипертекстовая ссылка"/>
    <w:uiPriority w:val="99"/>
    <w:rsid w:val="0021115D"/>
    <w:rPr>
      <w:b/>
      <w:bCs/>
      <w:color w:val="008000"/>
    </w:rPr>
  </w:style>
  <w:style w:type="character" w:customStyle="1" w:styleId="A10">
    <w:name w:val="A1"/>
    <w:uiPriority w:val="99"/>
    <w:rsid w:val="0021115D"/>
    <w:rPr>
      <w:b/>
      <w:bCs/>
      <w:color w:val="000000"/>
      <w:sz w:val="20"/>
      <w:szCs w:val="20"/>
    </w:rPr>
  </w:style>
  <w:style w:type="character" w:customStyle="1" w:styleId="18">
    <w:name w:val="Без интервала Знак1"/>
    <w:uiPriority w:val="99"/>
    <w:locked/>
    <w:rsid w:val="0021115D"/>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21115D"/>
    <w:rPr>
      <w:rFonts w:ascii="Tahoma" w:eastAsia="Times New Roman" w:hAnsi="Tahoma" w:cs="Tahoma"/>
      <w:sz w:val="16"/>
      <w:szCs w:val="16"/>
      <w:lang w:val="en-US"/>
    </w:rPr>
  </w:style>
  <w:style w:type="character" w:customStyle="1" w:styleId="afff1">
    <w:name w:val="Цветовое выделение"/>
    <w:uiPriority w:val="99"/>
    <w:rsid w:val="0021115D"/>
    <w:rPr>
      <w:b/>
      <w:bCs w:val="0"/>
      <w:color w:val="000080"/>
      <w:sz w:val="28"/>
    </w:rPr>
  </w:style>
  <w:style w:type="character" w:customStyle="1" w:styleId="15">
    <w:name w:val="Текст выноски Знак1"/>
    <w:basedOn w:val="a0"/>
    <w:link w:val="afa"/>
    <w:uiPriority w:val="99"/>
    <w:semiHidden/>
    <w:locked/>
    <w:rsid w:val="0021115D"/>
    <w:rPr>
      <w:rFonts w:ascii="Tahoma" w:eastAsia="Calibri" w:hAnsi="Tahoma" w:cs="Times New Roman"/>
      <w:sz w:val="16"/>
    </w:rPr>
  </w:style>
  <w:style w:type="character" w:customStyle="1" w:styleId="apple-converted-space">
    <w:name w:val="apple-converted-space"/>
    <w:rsid w:val="0021115D"/>
  </w:style>
  <w:style w:type="character" w:customStyle="1" w:styleId="52">
    <w:name w:val="Основной текст (5)"/>
    <w:rsid w:val="0021115D"/>
    <w:rPr>
      <w:rFonts w:ascii="Times New Roman" w:hAnsi="Times New Roman" w:cs="Times New Roman" w:hint="default"/>
      <w:sz w:val="21"/>
      <w:szCs w:val="21"/>
      <w:shd w:val="clear" w:color="auto" w:fill="FFFFFF"/>
      <w:lang w:bidi="ar-SA"/>
    </w:rPr>
  </w:style>
  <w:style w:type="character" w:customStyle="1" w:styleId="104">
    <w:name w:val="Основной текст (10)4"/>
    <w:rsid w:val="0021115D"/>
    <w:rPr>
      <w:rFonts w:ascii="Times New Roman" w:hAnsi="Times New Roman" w:cs="Times New Roman" w:hint="default"/>
      <w:b/>
      <w:bCs w:val="0"/>
      <w:spacing w:val="10"/>
      <w:sz w:val="21"/>
      <w:u w:val="single"/>
      <w:shd w:val="clear" w:color="auto" w:fill="FFFFFF"/>
    </w:rPr>
  </w:style>
  <w:style w:type="character" w:customStyle="1" w:styleId="FontStyle12">
    <w:name w:val="Font Style12"/>
    <w:rsid w:val="0021115D"/>
    <w:rPr>
      <w:rFonts w:ascii="Courier New" w:hAnsi="Courier New" w:cs="Courier New" w:hint="default"/>
      <w:color w:val="000000"/>
      <w:sz w:val="22"/>
    </w:rPr>
  </w:style>
  <w:style w:type="table" w:customStyle="1" w:styleId="19">
    <w:name w:val="Сетка таблицы1"/>
    <w:basedOn w:val="a1"/>
    <w:next w:val="afff2"/>
    <w:uiPriority w:val="59"/>
    <w:rsid w:val="0021115D"/>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21115D"/>
    <w:rPr>
      <w:color w:val="800080" w:themeColor="followedHyperlink"/>
      <w:u w:val="single"/>
    </w:rPr>
  </w:style>
  <w:style w:type="table" w:styleId="afff2">
    <w:name w:val="Table Grid"/>
    <w:basedOn w:val="a1"/>
    <w:uiPriority w:val="59"/>
    <w:rsid w:val="002111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2111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21115D"/>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21115D"/>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21115D"/>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21115D"/>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21115D"/>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21115D"/>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21115D"/>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21115D"/>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21115D"/>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21115D"/>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21115D"/>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21115D"/>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21115D"/>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21115D"/>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21115D"/>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21115D"/>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21115D"/>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21115D"/>
  </w:style>
  <w:style w:type="character" w:customStyle="1" w:styleId="10">
    <w:name w:val="Заголовок 1 Знак"/>
    <w:basedOn w:val="a0"/>
    <w:link w:val="110"/>
    <w:uiPriority w:val="99"/>
    <w:rsid w:val="0021115D"/>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21115D"/>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21115D"/>
    <w:rPr>
      <w:color w:val="800080"/>
      <w:u w:val="single"/>
    </w:rPr>
  </w:style>
  <w:style w:type="character" w:styleId="a4">
    <w:name w:val="Emphasis"/>
    <w:basedOn w:val="a0"/>
    <w:uiPriority w:val="99"/>
    <w:qFormat/>
    <w:rsid w:val="0021115D"/>
    <w:rPr>
      <w:rFonts w:ascii="Times New Roman" w:hAnsi="Times New Roman" w:cs="Times New Roman" w:hint="default"/>
      <w:i/>
      <w:iCs w:val="0"/>
    </w:rPr>
  </w:style>
  <w:style w:type="character" w:styleId="a5">
    <w:name w:val="Strong"/>
    <w:basedOn w:val="a0"/>
    <w:qFormat/>
    <w:rsid w:val="0021115D"/>
    <w:rPr>
      <w:rFonts w:ascii="Times New Roman" w:hAnsi="Times New Roman" w:cs="Times New Roman" w:hint="default"/>
      <w:b/>
      <w:bCs/>
    </w:rPr>
  </w:style>
  <w:style w:type="paragraph" w:styleId="a6">
    <w:name w:val="Normal (Web)"/>
    <w:basedOn w:val="a"/>
    <w:uiPriority w:val="99"/>
    <w:semiHidden/>
    <w:unhideWhenUsed/>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21115D"/>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21115D"/>
    <w:rPr>
      <w:rFonts w:ascii="Times New Roman" w:eastAsia="Times New Roman" w:hAnsi="Times New Roman" w:cs="Times New Roman"/>
      <w:sz w:val="20"/>
      <w:szCs w:val="20"/>
      <w:lang w:eastAsia="ru-RU"/>
    </w:rPr>
  </w:style>
  <w:style w:type="paragraph" w:styleId="a9">
    <w:name w:val="header"/>
    <w:basedOn w:val="a"/>
    <w:link w:val="aa"/>
    <w:uiPriority w:val="99"/>
    <w:semiHidden/>
    <w:unhideWhenUsed/>
    <w:rsid w:val="0021115D"/>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semiHidden/>
    <w:rsid w:val="0021115D"/>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semiHidden/>
    <w:unhideWhenUsed/>
    <w:rsid w:val="0021115D"/>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semiHidden/>
    <w:rsid w:val="0021115D"/>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21115D"/>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21115D"/>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21115D"/>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21115D"/>
    <w:rPr>
      <w:rFonts w:ascii="Times New Roman" w:eastAsia="Times New Roman" w:hAnsi="Times New Roman" w:cs="Times New Roman"/>
      <w:b/>
      <w:sz w:val="32"/>
      <w:szCs w:val="20"/>
      <w:lang w:eastAsia="ru-RU"/>
    </w:rPr>
  </w:style>
  <w:style w:type="paragraph" w:styleId="af0">
    <w:name w:val="Body Text"/>
    <w:basedOn w:val="a"/>
    <w:link w:val="af1"/>
    <w:uiPriority w:val="99"/>
    <w:semiHidden/>
    <w:unhideWhenUsed/>
    <w:rsid w:val="0021115D"/>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99"/>
    <w:semiHidden/>
    <w:rsid w:val="0021115D"/>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21115D"/>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21115D"/>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21115D"/>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21115D"/>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21115D"/>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21115D"/>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21115D"/>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21115D"/>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21115D"/>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21115D"/>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21115D"/>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21115D"/>
    <w:rPr>
      <w:rFonts w:ascii="Tahoma" w:hAnsi="Tahoma" w:cs="Tahoma"/>
      <w:sz w:val="16"/>
      <w:szCs w:val="16"/>
    </w:rPr>
  </w:style>
  <w:style w:type="paragraph" w:styleId="af8">
    <w:name w:val="Plain Text"/>
    <w:basedOn w:val="a"/>
    <w:link w:val="af9"/>
    <w:uiPriority w:val="99"/>
    <w:semiHidden/>
    <w:unhideWhenUsed/>
    <w:rsid w:val="0021115D"/>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21115D"/>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21115D"/>
    <w:rPr>
      <w:rFonts w:ascii="Tahoma" w:eastAsia="Calibri" w:hAnsi="Tahoma" w:cs="Times New Roman"/>
      <w:sz w:val="16"/>
    </w:rPr>
  </w:style>
  <w:style w:type="character" w:customStyle="1" w:styleId="afb">
    <w:name w:val="Текст выноски Знак"/>
    <w:basedOn w:val="a0"/>
    <w:uiPriority w:val="99"/>
    <w:semiHidden/>
    <w:rsid w:val="0021115D"/>
    <w:rPr>
      <w:rFonts w:ascii="Tahoma" w:hAnsi="Tahoma" w:cs="Tahoma"/>
      <w:sz w:val="16"/>
      <w:szCs w:val="16"/>
    </w:rPr>
  </w:style>
  <w:style w:type="character" w:customStyle="1" w:styleId="afc">
    <w:name w:val="Без интервала Знак"/>
    <w:link w:val="afd"/>
    <w:uiPriority w:val="1"/>
    <w:locked/>
    <w:rsid w:val="0021115D"/>
    <w:rPr>
      <w:rFonts w:ascii="Times New Roman" w:eastAsia="Times New Roman" w:hAnsi="Times New Roman" w:cs="Times New Roman"/>
    </w:rPr>
  </w:style>
  <w:style w:type="paragraph" w:styleId="afd">
    <w:name w:val="No Spacing"/>
    <w:link w:val="afc"/>
    <w:uiPriority w:val="1"/>
    <w:qFormat/>
    <w:rsid w:val="0021115D"/>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99"/>
    <w:qFormat/>
    <w:rsid w:val="0021115D"/>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21115D"/>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21115D"/>
    <w:rPr>
      <w:rFonts w:ascii="Calibri" w:eastAsia="Times New Roman" w:hAnsi="Calibri" w:cs="Times New Roman"/>
      <w:i/>
      <w:iCs/>
      <w:color w:val="000000"/>
      <w:lang w:val="en-US"/>
    </w:rPr>
  </w:style>
  <w:style w:type="paragraph" w:styleId="aff">
    <w:name w:val="Intense Quote"/>
    <w:basedOn w:val="a"/>
    <w:next w:val="a"/>
    <w:link w:val="aff0"/>
    <w:uiPriority w:val="99"/>
    <w:qFormat/>
    <w:rsid w:val="0021115D"/>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21115D"/>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21115D"/>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21115D"/>
    <w:pPr>
      <w:outlineLvl w:val="9"/>
    </w:pPr>
    <w:rPr>
      <w:rFonts w:ascii="Cambria" w:eastAsia="Times New Roman" w:hAnsi="Cambria" w:cs="Times New Roman"/>
      <w:color w:val="365F91"/>
      <w:lang w:val="en-US"/>
    </w:rPr>
  </w:style>
  <w:style w:type="paragraph" w:customStyle="1" w:styleId="Default">
    <w:name w:val="Default"/>
    <w:uiPriority w:val="99"/>
    <w:semiHidden/>
    <w:rsid w:val="0021115D"/>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21115D"/>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21115D"/>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21115D"/>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21115D"/>
    <w:rPr>
      <w:sz w:val="29"/>
      <w:szCs w:val="29"/>
      <w:shd w:val="clear" w:color="auto" w:fill="FFFFFF"/>
    </w:rPr>
  </w:style>
  <w:style w:type="paragraph" w:customStyle="1" w:styleId="16">
    <w:name w:val="Основной текст1"/>
    <w:basedOn w:val="a"/>
    <w:link w:val="aff2"/>
    <w:semiHidden/>
    <w:rsid w:val="0021115D"/>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21115D"/>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21115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21115D"/>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21115D"/>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21115D"/>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21115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21115D"/>
    <w:rPr>
      <w:rFonts w:ascii="Cambria" w:eastAsia="Times New Roman" w:hAnsi="Cambria"/>
    </w:rPr>
  </w:style>
  <w:style w:type="paragraph" w:customStyle="1" w:styleId="25">
    <w:name w:val="Без интервала2"/>
    <w:link w:val="NoSpacingChar"/>
    <w:semiHidden/>
    <w:rsid w:val="0021115D"/>
    <w:rPr>
      <w:rFonts w:ascii="Cambria" w:eastAsia="Times New Roman" w:hAnsi="Cambria"/>
    </w:rPr>
  </w:style>
  <w:style w:type="paragraph" w:customStyle="1" w:styleId="aff7">
    <w:name w:val="Заголовок ЭР (левое окно)"/>
    <w:basedOn w:val="a"/>
    <w:next w:val="a"/>
    <w:uiPriority w:val="99"/>
    <w:semiHidden/>
    <w:rsid w:val="0021115D"/>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21115D"/>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21115D"/>
  </w:style>
  <w:style w:type="character" w:customStyle="1" w:styleId="51">
    <w:name w:val="Основной текст (5)_"/>
    <w:link w:val="510"/>
    <w:semiHidden/>
    <w:locked/>
    <w:rsid w:val="0021115D"/>
    <w:rPr>
      <w:sz w:val="21"/>
      <w:shd w:val="clear" w:color="auto" w:fill="FFFFFF"/>
    </w:rPr>
  </w:style>
  <w:style w:type="paragraph" w:customStyle="1" w:styleId="510">
    <w:name w:val="Основной текст (5)1"/>
    <w:basedOn w:val="a"/>
    <w:link w:val="51"/>
    <w:semiHidden/>
    <w:rsid w:val="0021115D"/>
    <w:pPr>
      <w:shd w:val="clear" w:color="auto" w:fill="FFFFFF"/>
      <w:spacing w:after="0" w:line="226" w:lineRule="exact"/>
    </w:pPr>
    <w:rPr>
      <w:sz w:val="21"/>
    </w:rPr>
  </w:style>
  <w:style w:type="paragraph" w:customStyle="1" w:styleId="17">
    <w:name w:val="Без интервала1"/>
    <w:uiPriority w:val="99"/>
    <w:semiHidden/>
    <w:rsid w:val="0021115D"/>
    <w:pPr>
      <w:spacing w:after="0" w:line="240" w:lineRule="auto"/>
    </w:pPr>
    <w:rPr>
      <w:rFonts w:ascii="Calibri" w:eastAsia="Times New Roman" w:hAnsi="Calibri" w:cs="Times New Roman"/>
    </w:rPr>
  </w:style>
  <w:style w:type="paragraph" w:customStyle="1" w:styleId="TableParagraph">
    <w:name w:val="Table Paragraph"/>
    <w:basedOn w:val="a"/>
    <w:uiPriority w:val="99"/>
    <w:semiHidden/>
    <w:rsid w:val="0021115D"/>
    <w:pPr>
      <w:widowControl w:val="0"/>
      <w:autoSpaceDE w:val="0"/>
      <w:autoSpaceDN w:val="0"/>
      <w:spacing w:after="0" w:line="240" w:lineRule="auto"/>
    </w:pPr>
    <w:rPr>
      <w:rFonts w:ascii="Times New Roman" w:eastAsia="Times New Roman" w:hAnsi="Times New Roman" w:cs="Times New Roman"/>
      <w:lang w:val="en-US"/>
    </w:rPr>
  </w:style>
  <w:style w:type="paragraph" w:customStyle="1" w:styleId="msonormalcxspmiddle">
    <w:name w:val="msonormalcxspmiddle"/>
    <w:basedOn w:val="a"/>
    <w:uiPriority w:val="99"/>
    <w:semiHidden/>
    <w:rsid w:val="002111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9">
    <w:name w:val="footnote reference"/>
    <w:uiPriority w:val="99"/>
    <w:semiHidden/>
    <w:unhideWhenUsed/>
    <w:rsid w:val="0021115D"/>
    <w:rPr>
      <w:vertAlign w:val="superscript"/>
    </w:rPr>
  </w:style>
  <w:style w:type="character" w:styleId="affa">
    <w:name w:val="page number"/>
    <w:basedOn w:val="a0"/>
    <w:uiPriority w:val="99"/>
    <w:semiHidden/>
    <w:unhideWhenUsed/>
    <w:rsid w:val="0021115D"/>
    <w:rPr>
      <w:rFonts w:ascii="Times New Roman" w:hAnsi="Times New Roman" w:cs="Times New Roman" w:hint="default"/>
    </w:rPr>
  </w:style>
  <w:style w:type="character" w:styleId="affb">
    <w:name w:val="Subtle Emphasis"/>
    <w:basedOn w:val="a0"/>
    <w:uiPriority w:val="19"/>
    <w:qFormat/>
    <w:rsid w:val="0021115D"/>
    <w:rPr>
      <w:rFonts w:ascii="Times New Roman" w:hAnsi="Times New Roman" w:cs="Times New Roman" w:hint="default"/>
      <w:i/>
      <w:iCs/>
      <w:color w:val="808080"/>
    </w:rPr>
  </w:style>
  <w:style w:type="character" w:styleId="affc">
    <w:name w:val="Intense Emphasis"/>
    <w:basedOn w:val="a0"/>
    <w:uiPriority w:val="99"/>
    <w:qFormat/>
    <w:rsid w:val="0021115D"/>
    <w:rPr>
      <w:rFonts w:ascii="Times New Roman" w:hAnsi="Times New Roman" w:cs="Times New Roman" w:hint="default"/>
      <w:b/>
      <w:bCs/>
      <w:i/>
      <w:iCs/>
      <w:color w:val="4F81BD"/>
    </w:rPr>
  </w:style>
  <w:style w:type="character" w:styleId="affd">
    <w:name w:val="Subtle Reference"/>
    <w:basedOn w:val="a0"/>
    <w:uiPriority w:val="99"/>
    <w:qFormat/>
    <w:rsid w:val="0021115D"/>
    <w:rPr>
      <w:rFonts w:ascii="Times New Roman" w:hAnsi="Times New Roman" w:cs="Times New Roman" w:hint="default"/>
      <w:smallCaps/>
      <w:color w:val="C0504D"/>
      <w:u w:val="single"/>
    </w:rPr>
  </w:style>
  <w:style w:type="character" w:styleId="affe">
    <w:name w:val="Intense Reference"/>
    <w:basedOn w:val="a0"/>
    <w:uiPriority w:val="99"/>
    <w:qFormat/>
    <w:rsid w:val="0021115D"/>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21115D"/>
    <w:rPr>
      <w:rFonts w:ascii="Times New Roman" w:hAnsi="Times New Roman" w:cs="Times New Roman" w:hint="default"/>
      <w:b/>
      <w:bCs/>
      <w:smallCaps/>
      <w:spacing w:val="5"/>
    </w:rPr>
  </w:style>
  <w:style w:type="character" w:customStyle="1" w:styleId="afff0">
    <w:name w:val="Гипертекстовая ссылка"/>
    <w:uiPriority w:val="99"/>
    <w:rsid w:val="0021115D"/>
    <w:rPr>
      <w:b/>
      <w:bCs/>
      <w:color w:val="008000"/>
    </w:rPr>
  </w:style>
  <w:style w:type="character" w:customStyle="1" w:styleId="A10">
    <w:name w:val="A1"/>
    <w:uiPriority w:val="99"/>
    <w:rsid w:val="0021115D"/>
    <w:rPr>
      <w:b/>
      <w:bCs/>
      <w:color w:val="000000"/>
      <w:sz w:val="20"/>
      <w:szCs w:val="20"/>
    </w:rPr>
  </w:style>
  <w:style w:type="character" w:customStyle="1" w:styleId="18">
    <w:name w:val="Без интервала Знак1"/>
    <w:uiPriority w:val="99"/>
    <w:locked/>
    <w:rsid w:val="0021115D"/>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21115D"/>
    <w:rPr>
      <w:rFonts w:ascii="Tahoma" w:eastAsia="Times New Roman" w:hAnsi="Tahoma" w:cs="Tahoma"/>
      <w:sz w:val="16"/>
      <w:szCs w:val="16"/>
      <w:lang w:val="en-US"/>
    </w:rPr>
  </w:style>
  <w:style w:type="character" w:customStyle="1" w:styleId="afff1">
    <w:name w:val="Цветовое выделение"/>
    <w:uiPriority w:val="99"/>
    <w:rsid w:val="0021115D"/>
    <w:rPr>
      <w:b/>
      <w:bCs w:val="0"/>
      <w:color w:val="000080"/>
      <w:sz w:val="28"/>
    </w:rPr>
  </w:style>
  <w:style w:type="character" w:customStyle="1" w:styleId="15">
    <w:name w:val="Текст выноски Знак1"/>
    <w:basedOn w:val="a0"/>
    <w:link w:val="afa"/>
    <w:uiPriority w:val="99"/>
    <w:semiHidden/>
    <w:locked/>
    <w:rsid w:val="0021115D"/>
    <w:rPr>
      <w:rFonts w:ascii="Tahoma" w:eastAsia="Calibri" w:hAnsi="Tahoma" w:cs="Times New Roman"/>
      <w:sz w:val="16"/>
    </w:rPr>
  </w:style>
  <w:style w:type="character" w:customStyle="1" w:styleId="apple-converted-space">
    <w:name w:val="apple-converted-space"/>
    <w:rsid w:val="0021115D"/>
  </w:style>
  <w:style w:type="character" w:customStyle="1" w:styleId="52">
    <w:name w:val="Основной текст (5)"/>
    <w:rsid w:val="0021115D"/>
    <w:rPr>
      <w:rFonts w:ascii="Times New Roman" w:hAnsi="Times New Roman" w:cs="Times New Roman" w:hint="default"/>
      <w:sz w:val="21"/>
      <w:szCs w:val="21"/>
      <w:shd w:val="clear" w:color="auto" w:fill="FFFFFF"/>
      <w:lang w:bidi="ar-SA"/>
    </w:rPr>
  </w:style>
  <w:style w:type="character" w:customStyle="1" w:styleId="104">
    <w:name w:val="Основной текст (10)4"/>
    <w:rsid w:val="0021115D"/>
    <w:rPr>
      <w:rFonts w:ascii="Times New Roman" w:hAnsi="Times New Roman" w:cs="Times New Roman" w:hint="default"/>
      <w:b/>
      <w:bCs w:val="0"/>
      <w:spacing w:val="10"/>
      <w:sz w:val="21"/>
      <w:u w:val="single"/>
      <w:shd w:val="clear" w:color="auto" w:fill="FFFFFF"/>
    </w:rPr>
  </w:style>
  <w:style w:type="character" w:customStyle="1" w:styleId="FontStyle12">
    <w:name w:val="Font Style12"/>
    <w:rsid w:val="0021115D"/>
    <w:rPr>
      <w:rFonts w:ascii="Courier New" w:hAnsi="Courier New" w:cs="Courier New" w:hint="default"/>
      <w:color w:val="000000"/>
      <w:sz w:val="22"/>
    </w:rPr>
  </w:style>
  <w:style w:type="table" w:customStyle="1" w:styleId="19">
    <w:name w:val="Сетка таблицы1"/>
    <w:basedOn w:val="a1"/>
    <w:next w:val="afff2"/>
    <w:uiPriority w:val="59"/>
    <w:rsid w:val="0021115D"/>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21115D"/>
    <w:rPr>
      <w:color w:val="800080" w:themeColor="followedHyperlink"/>
      <w:u w:val="single"/>
    </w:rPr>
  </w:style>
  <w:style w:type="table" w:styleId="afff2">
    <w:name w:val="Table Grid"/>
    <w:basedOn w:val="a1"/>
    <w:uiPriority w:val="59"/>
    <w:rsid w:val="002111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69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3000" TargetMode="External"/><Relationship Id="rId39" Type="http://schemas.openxmlformats.org/officeDocument/2006/relationships/hyperlink" Target="garantF1://12025268.1039" TargetMode="External"/><Relationship Id="rId3" Type="http://schemas.microsoft.com/office/2007/relationships/stylesWithEffects" Target="stylesWithEffects.xml"/><Relationship Id="rId21" Type="http://schemas.openxmlformats.org/officeDocument/2006/relationships/hyperlink" Target="garantF1://12025268.212" TargetMode="External"/><Relationship Id="rId34" Type="http://schemas.openxmlformats.org/officeDocument/2006/relationships/hyperlink" Target="garantF1://12025268.3000" TargetMode="External"/><Relationship Id="rId42" Type="http://schemas.openxmlformats.org/officeDocument/2006/relationships/hyperlink" Target="garantF1://12025268.1121"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hyperlink" Target="consultantplus://offline/ref%3DD74B2491A2621EB5208AC563F594009AA0C18C7C7C1C7264A18ABFFDABv0F1M" TargetMode="External"/><Relationship Id="rId2" Type="http://schemas.openxmlformats.org/officeDocument/2006/relationships/styles" Target="styles.xml"/><Relationship Id="rId16" Type="http://schemas.openxmlformats.org/officeDocument/2006/relationships/hyperlink" Target="https://edu.tatar.ru/n_chelny/page92716.htm"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1008" TargetMode="External"/><Relationship Id="rId41" Type="http://schemas.openxmlformats.org/officeDocument/2006/relationships/hyperlink" Target="garantF1://12025268.400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garantF1://12025268.18901"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65" TargetMode="External"/><Relationship Id="rId44"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8001402.0"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109</Pages>
  <Words>38947</Words>
  <Characters>221999</Characters>
  <Application>Microsoft Office Word</Application>
  <DocSecurity>0</DocSecurity>
  <Lines>1849</Lines>
  <Paragraphs>520</Paragraphs>
  <ScaleCrop>false</ScaleCrop>
  <Company>SPecialiST RePack</Company>
  <LinksUpToDate>false</LinksUpToDate>
  <CharactersWithSpaces>260426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 группа</dc:creator>
  <cp:lastModifiedBy>10 группа</cp:lastModifiedBy>
  <cp:revision>1</cp:revision>
  <dcterms:created xsi:type="dcterms:W3CDTF">2022-05-26T11:59:00Z</dcterms:created>
  <dcterms:modified xsi:type="dcterms:W3CDTF">2022-05-26T12:00:00Z</dcterms:modified>
</cp:coreProperties>
</file>